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D77D5" w14:textId="77777777" w:rsidR="000959D0" w:rsidRPr="00256FC7" w:rsidRDefault="000959D0" w:rsidP="000959D0">
      <w:pPr>
        <w:jc w:val="both"/>
      </w:pPr>
      <w:r w:rsidRPr="00256FC7">
        <w:t>.</w:t>
      </w:r>
    </w:p>
    <w:p w14:paraId="3F1B236F" w14:textId="1C0485E7" w:rsidR="000959D0" w:rsidRPr="00256FC7" w:rsidRDefault="00B97E1E" w:rsidP="000959D0">
      <w:pPr>
        <w:jc w:val="center"/>
        <w:rPr>
          <w:b/>
          <w:u w:val="single"/>
        </w:rPr>
      </w:pPr>
      <w:r w:rsidRPr="00256FC7">
        <w:rPr>
          <w:b/>
          <w:u w:val="single"/>
        </w:rPr>
        <w:t xml:space="preserve">COUNT I: </w:t>
      </w:r>
      <w:r w:rsidR="006F4764" w:rsidRPr="00256FC7">
        <w:rPr>
          <w:b/>
          <w:u w:val="single"/>
        </w:rPr>
        <w:t>FAIR LABOR STANDARDS ACT &amp; MISSOURI MINIMUM WAGE LAW</w:t>
      </w:r>
    </w:p>
    <w:p w14:paraId="66A6CE34" w14:textId="610D1FBE" w:rsidR="00F82B0D" w:rsidRPr="00256FC7" w:rsidRDefault="00F82B0D" w:rsidP="00F82B0D">
      <w:pPr>
        <w:jc w:val="center"/>
        <w:rPr>
          <w:b/>
          <w:i/>
          <w:iCs/>
          <w:u w:val="single"/>
          <w:lang w:val="es-ES"/>
        </w:rPr>
      </w:pPr>
      <w:r w:rsidRPr="00256FC7">
        <w:rPr>
          <w:b/>
          <w:i/>
          <w:iCs/>
          <w:u w:val="single"/>
          <w:lang w:val="es-ES"/>
        </w:rPr>
        <w:t>CARGO I: LEY DE NORMAS LABORALES JUSTAS Y DE SALARIO MÍNIMO DE MISSOURI</w:t>
      </w:r>
    </w:p>
    <w:p w14:paraId="0F2B393C" w14:textId="77777777" w:rsidR="000959D0" w:rsidRPr="00256FC7" w:rsidRDefault="000959D0" w:rsidP="000959D0">
      <w:pPr>
        <w:jc w:val="both"/>
        <w:rPr>
          <w:lang w:val="es-ES"/>
        </w:rPr>
      </w:pPr>
    </w:p>
    <w:p w14:paraId="21B1BB1A" w14:textId="7F61E085" w:rsidR="00D25DBB" w:rsidRPr="00256FC7" w:rsidRDefault="00D25DBB" w:rsidP="00D25DBB">
      <w:pPr>
        <w:pStyle w:val="ListParagraph"/>
        <w:numPr>
          <w:ilvl w:val="0"/>
          <w:numId w:val="1"/>
        </w:numPr>
        <w:spacing w:after="120"/>
        <w:rPr>
          <w:rFonts w:ascii="Times New Roman" w:hAnsi="Times New Roman" w:cs="Times New Roman"/>
          <w:sz w:val="24"/>
          <w:szCs w:val="24"/>
        </w:rPr>
      </w:pPr>
      <w:r w:rsidRPr="00256FC7">
        <w:rPr>
          <w:rFonts w:ascii="Times New Roman" w:hAnsi="Times New Roman" w:cs="Times New Roman"/>
          <w:sz w:val="24"/>
          <w:szCs w:val="24"/>
        </w:rPr>
        <w:t>On or about [MM/DD/YY],</w:t>
      </w:r>
      <w:r w:rsidR="000959D0" w:rsidRPr="00256FC7">
        <w:rPr>
          <w:rFonts w:ascii="Times New Roman" w:hAnsi="Times New Roman" w:cs="Times New Roman"/>
          <w:sz w:val="24"/>
          <w:szCs w:val="24"/>
        </w:rPr>
        <w:t xml:space="preserve"> </w:t>
      </w:r>
      <w:r w:rsidR="006F4764" w:rsidRPr="00256FC7">
        <w:rPr>
          <w:rFonts w:ascii="Times New Roman" w:hAnsi="Times New Roman" w:cs="Times New Roman"/>
          <w:sz w:val="24"/>
          <w:szCs w:val="24"/>
        </w:rPr>
        <w:t>my Employer, _______________________,</w:t>
      </w:r>
      <w:r w:rsidR="00D86EA0" w:rsidRPr="00256FC7">
        <w:rPr>
          <w:rFonts w:ascii="Times New Roman" w:hAnsi="Times New Roman" w:cs="Times New Roman"/>
          <w:sz w:val="24"/>
          <w:szCs w:val="24"/>
        </w:rPr>
        <w:t xml:space="preserve"> </w:t>
      </w:r>
      <w:r w:rsidR="00BB2774" w:rsidRPr="00256FC7">
        <w:rPr>
          <w:rFonts w:ascii="Times New Roman" w:hAnsi="Times New Roman" w:cs="Times New Roman"/>
          <w:sz w:val="24"/>
          <w:szCs w:val="24"/>
        </w:rPr>
        <w:t xml:space="preserve">hired </w:t>
      </w:r>
      <w:r w:rsidR="006F4764" w:rsidRPr="00256FC7">
        <w:rPr>
          <w:rFonts w:ascii="Times New Roman" w:hAnsi="Times New Roman" w:cs="Times New Roman"/>
          <w:sz w:val="24"/>
          <w:szCs w:val="24"/>
        </w:rPr>
        <w:t>me</w:t>
      </w:r>
      <w:r w:rsidR="00BB2774" w:rsidRPr="00256FC7">
        <w:rPr>
          <w:rFonts w:ascii="Times New Roman" w:hAnsi="Times New Roman" w:cs="Times New Roman"/>
          <w:sz w:val="24"/>
          <w:szCs w:val="24"/>
        </w:rPr>
        <w:t xml:space="preserve"> to work as </w:t>
      </w:r>
      <w:r w:rsidR="006F4764" w:rsidRPr="00256FC7">
        <w:rPr>
          <w:rFonts w:ascii="Times New Roman" w:hAnsi="Times New Roman" w:cs="Times New Roman"/>
          <w:sz w:val="24"/>
          <w:szCs w:val="24"/>
        </w:rPr>
        <w:t>their</w:t>
      </w:r>
      <w:r w:rsidR="00BB2774" w:rsidRPr="00256FC7">
        <w:rPr>
          <w:rFonts w:ascii="Times New Roman" w:hAnsi="Times New Roman" w:cs="Times New Roman"/>
          <w:sz w:val="24"/>
          <w:szCs w:val="24"/>
        </w:rPr>
        <w:t xml:space="preserve"> employee.  </w:t>
      </w:r>
      <w:r w:rsidR="00F1519F" w:rsidRPr="00256FC7">
        <w:rPr>
          <w:rFonts w:ascii="Times New Roman" w:hAnsi="Times New Roman" w:cs="Times New Roman"/>
          <w:sz w:val="24"/>
          <w:szCs w:val="24"/>
        </w:rPr>
        <w:t xml:space="preserve"> </w:t>
      </w:r>
    </w:p>
    <w:p w14:paraId="1942C3B6" w14:textId="7C800730" w:rsidR="00F82B0D" w:rsidRPr="00256FC7" w:rsidRDefault="00F82B0D" w:rsidP="00F82B0D">
      <w:pPr>
        <w:spacing w:after="120"/>
        <w:ind w:left="720"/>
        <w:rPr>
          <w:i/>
          <w:iCs/>
          <w:lang w:val="es-ES"/>
        </w:rPr>
      </w:pPr>
      <w:r w:rsidRPr="00256FC7">
        <w:rPr>
          <w:i/>
          <w:iCs/>
          <w:lang w:val="es-ES"/>
        </w:rPr>
        <w:t xml:space="preserve">En o alrededor de [MM/DD/YY], mi Empleador _______________________, me contrato para trabajar como su empleado. </w:t>
      </w:r>
    </w:p>
    <w:p w14:paraId="298D93FA" w14:textId="63739655" w:rsidR="00BB2774" w:rsidRPr="00256FC7" w:rsidRDefault="00BB2774" w:rsidP="00D25DBB">
      <w:pPr>
        <w:pStyle w:val="ListParagraph"/>
        <w:numPr>
          <w:ilvl w:val="0"/>
          <w:numId w:val="1"/>
        </w:numPr>
        <w:spacing w:after="120"/>
        <w:rPr>
          <w:rFonts w:ascii="Times New Roman" w:hAnsi="Times New Roman" w:cs="Times New Roman"/>
          <w:sz w:val="24"/>
          <w:szCs w:val="24"/>
        </w:rPr>
      </w:pPr>
      <w:r w:rsidRPr="00256FC7">
        <w:rPr>
          <w:rFonts w:ascii="Times New Roman" w:hAnsi="Times New Roman" w:cs="Times New Roman"/>
          <w:sz w:val="24"/>
          <w:szCs w:val="24"/>
        </w:rPr>
        <w:t xml:space="preserve">On or about [MM/DD/YY], </w:t>
      </w:r>
      <w:r w:rsidR="006F4764" w:rsidRPr="00256FC7">
        <w:rPr>
          <w:rFonts w:ascii="Times New Roman" w:hAnsi="Times New Roman" w:cs="Times New Roman"/>
          <w:sz w:val="24"/>
          <w:szCs w:val="24"/>
        </w:rPr>
        <w:t>my Employer</w:t>
      </w:r>
      <w:r w:rsidRPr="00256FC7">
        <w:rPr>
          <w:rFonts w:ascii="Times New Roman" w:hAnsi="Times New Roman" w:cs="Times New Roman"/>
          <w:sz w:val="24"/>
          <w:szCs w:val="24"/>
        </w:rPr>
        <w:t xml:space="preserve"> </w:t>
      </w:r>
      <w:r w:rsidR="0028292A" w:rsidRPr="00256FC7">
        <w:rPr>
          <w:rFonts w:ascii="Times New Roman" w:hAnsi="Times New Roman" w:cs="Times New Roman"/>
          <w:sz w:val="24"/>
          <w:szCs w:val="24"/>
        </w:rPr>
        <w:t>agreed</w:t>
      </w:r>
      <w:r w:rsidRPr="00256FC7">
        <w:rPr>
          <w:rFonts w:ascii="Times New Roman" w:hAnsi="Times New Roman" w:cs="Times New Roman"/>
          <w:sz w:val="24"/>
          <w:szCs w:val="24"/>
        </w:rPr>
        <w:t xml:space="preserve"> to pay </w:t>
      </w:r>
      <w:r w:rsidR="006F4764" w:rsidRPr="00256FC7">
        <w:rPr>
          <w:rFonts w:ascii="Times New Roman" w:hAnsi="Times New Roman" w:cs="Times New Roman"/>
          <w:sz w:val="24"/>
          <w:szCs w:val="24"/>
        </w:rPr>
        <w:t>me</w:t>
      </w:r>
      <w:r w:rsidRPr="00256FC7">
        <w:rPr>
          <w:rFonts w:ascii="Times New Roman" w:hAnsi="Times New Roman" w:cs="Times New Roman"/>
          <w:sz w:val="24"/>
          <w:szCs w:val="24"/>
        </w:rPr>
        <w:t xml:space="preserve"> at the hourly rate of: $___________. </w:t>
      </w:r>
    </w:p>
    <w:p w14:paraId="76422DDF" w14:textId="763D9BEB" w:rsidR="00F82B0D" w:rsidRPr="00256FC7" w:rsidRDefault="00F82B0D" w:rsidP="00A5200E">
      <w:pPr>
        <w:spacing w:after="120"/>
        <w:ind w:left="720"/>
        <w:rPr>
          <w:i/>
          <w:iCs/>
          <w:lang w:val="es-ES"/>
        </w:rPr>
      </w:pPr>
      <w:r w:rsidRPr="00256FC7">
        <w:rPr>
          <w:i/>
          <w:iCs/>
          <w:lang w:val="es-ES"/>
        </w:rPr>
        <w:t xml:space="preserve">En o alrededor de [MM/DD/YY], mi Empleador acordó pagarme la tarifa por hora de: $___________. </w:t>
      </w:r>
    </w:p>
    <w:p w14:paraId="10491E55" w14:textId="18390475" w:rsidR="0028292A" w:rsidRPr="00256FC7" w:rsidRDefault="006F4764" w:rsidP="00D25DBB">
      <w:pPr>
        <w:pStyle w:val="ListParagraph"/>
        <w:numPr>
          <w:ilvl w:val="0"/>
          <w:numId w:val="1"/>
        </w:numPr>
        <w:spacing w:after="120"/>
        <w:rPr>
          <w:rFonts w:ascii="Times New Roman" w:hAnsi="Times New Roman" w:cs="Times New Roman"/>
          <w:sz w:val="24"/>
          <w:szCs w:val="24"/>
        </w:rPr>
      </w:pPr>
      <w:r w:rsidRPr="00256FC7">
        <w:rPr>
          <w:rFonts w:ascii="Times New Roman" w:hAnsi="Times New Roman" w:cs="Times New Roman"/>
          <w:sz w:val="24"/>
          <w:szCs w:val="24"/>
        </w:rPr>
        <w:t>I</w:t>
      </w:r>
      <w:r w:rsidR="00F4363A" w:rsidRPr="00256FC7">
        <w:rPr>
          <w:rFonts w:ascii="Times New Roman" w:hAnsi="Times New Roman" w:cs="Times New Roman"/>
          <w:sz w:val="24"/>
          <w:szCs w:val="24"/>
        </w:rPr>
        <w:t xml:space="preserve"> regularly earn</w:t>
      </w:r>
      <w:r w:rsidRPr="00256FC7">
        <w:rPr>
          <w:rFonts w:ascii="Times New Roman" w:hAnsi="Times New Roman" w:cs="Times New Roman"/>
          <w:sz w:val="24"/>
          <w:szCs w:val="24"/>
        </w:rPr>
        <w:t>[ed]</w:t>
      </w:r>
      <w:r w:rsidR="00F4363A" w:rsidRPr="00256FC7">
        <w:rPr>
          <w:rFonts w:ascii="Times New Roman" w:hAnsi="Times New Roman" w:cs="Times New Roman"/>
          <w:sz w:val="24"/>
          <w:szCs w:val="24"/>
        </w:rPr>
        <w:t xml:space="preserve"> at least $30 in tips per month in an occupation which regularly receives tips. </w:t>
      </w:r>
    </w:p>
    <w:p w14:paraId="3D739B9C" w14:textId="07D65470" w:rsidR="00A5200E" w:rsidRPr="00256FC7" w:rsidRDefault="00A5200E" w:rsidP="00A5200E">
      <w:pPr>
        <w:spacing w:after="120"/>
        <w:ind w:left="720"/>
        <w:rPr>
          <w:i/>
          <w:iCs/>
          <w:lang w:val="es-ES"/>
        </w:rPr>
      </w:pPr>
      <w:r w:rsidRPr="00256FC7">
        <w:rPr>
          <w:i/>
          <w:iCs/>
          <w:lang w:val="es-ES"/>
        </w:rPr>
        <w:t>Regularmente gano (aba) al menos $30 en propinas al mes en una ocupación que normalmente recibe propinas.</w:t>
      </w:r>
    </w:p>
    <w:p w14:paraId="0A324443" w14:textId="07393D0E" w:rsidR="005A1BE4" w:rsidRPr="00256FC7" w:rsidRDefault="00106FB3" w:rsidP="005A1BE4">
      <w:pPr>
        <w:pStyle w:val="ListParagraph"/>
        <w:numPr>
          <w:ilvl w:val="0"/>
          <w:numId w:val="1"/>
        </w:numPr>
        <w:spacing w:after="120"/>
        <w:jc w:val="both"/>
        <w:rPr>
          <w:rFonts w:ascii="Times New Roman" w:hAnsi="Times New Roman" w:cs="Times New Roman"/>
          <w:sz w:val="24"/>
          <w:szCs w:val="24"/>
        </w:rPr>
      </w:pPr>
      <w:r w:rsidRPr="00256FC7">
        <w:rPr>
          <w:rFonts w:ascii="Times New Roman" w:hAnsi="Times New Roman" w:cs="Times New Roman"/>
          <w:sz w:val="24"/>
          <w:szCs w:val="24"/>
        </w:rPr>
        <w:t xml:space="preserve">During the weeks listed below, </w:t>
      </w:r>
      <w:r w:rsidR="006F4764" w:rsidRPr="00256FC7">
        <w:rPr>
          <w:rFonts w:ascii="Times New Roman" w:hAnsi="Times New Roman" w:cs="Times New Roman"/>
          <w:sz w:val="24"/>
          <w:szCs w:val="24"/>
        </w:rPr>
        <w:t>I</w:t>
      </w:r>
      <w:r w:rsidRPr="00256FC7">
        <w:rPr>
          <w:rFonts w:ascii="Times New Roman" w:hAnsi="Times New Roman" w:cs="Times New Roman"/>
          <w:sz w:val="24"/>
          <w:szCs w:val="24"/>
        </w:rPr>
        <w:t xml:space="preserve"> </w:t>
      </w:r>
      <w:r w:rsidR="00EF2146" w:rsidRPr="00256FC7">
        <w:rPr>
          <w:rFonts w:ascii="Times New Roman" w:hAnsi="Times New Roman" w:cs="Times New Roman"/>
          <w:sz w:val="24"/>
          <w:szCs w:val="24"/>
        </w:rPr>
        <w:t xml:space="preserve">was not paid </w:t>
      </w:r>
      <w:r w:rsidR="0028292A" w:rsidRPr="00256FC7">
        <w:rPr>
          <w:rFonts w:ascii="Times New Roman" w:hAnsi="Times New Roman" w:cs="Times New Roman"/>
          <w:sz w:val="24"/>
          <w:szCs w:val="24"/>
        </w:rPr>
        <w:t xml:space="preserve">the tips </w:t>
      </w:r>
      <w:r w:rsidR="00F4363A" w:rsidRPr="00256FC7">
        <w:rPr>
          <w:rFonts w:ascii="Times New Roman" w:hAnsi="Times New Roman" w:cs="Times New Roman"/>
          <w:sz w:val="24"/>
          <w:szCs w:val="24"/>
        </w:rPr>
        <w:t xml:space="preserve">and wages to which </w:t>
      </w:r>
      <w:r w:rsidR="006F4764" w:rsidRPr="00256FC7">
        <w:rPr>
          <w:rFonts w:ascii="Times New Roman" w:hAnsi="Times New Roman" w:cs="Times New Roman"/>
          <w:sz w:val="24"/>
          <w:szCs w:val="24"/>
        </w:rPr>
        <w:t>I</w:t>
      </w:r>
      <w:r w:rsidR="0028292A" w:rsidRPr="00256FC7">
        <w:rPr>
          <w:rFonts w:ascii="Times New Roman" w:hAnsi="Times New Roman" w:cs="Times New Roman"/>
          <w:sz w:val="24"/>
          <w:szCs w:val="24"/>
        </w:rPr>
        <w:t xml:space="preserve"> </w:t>
      </w:r>
      <w:r w:rsidR="00F4363A" w:rsidRPr="00256FC7">
        <w:rPr>
          <w:rFonts w:ascii="Times New Roman" w:hAnsi="Times New Roman" w:cs="Times New Roman"/>
          <w:sz w:val="24"/>
          <w:szCs w:val="24"/>
        </w:rPr>
        <w:t>was due</w:t>
      </w:r>
      <w:r w:rsidR="0028292A" w:rsidRPr="00256FC7">
        <w:rPr>
          <w:rFonts w:ascii="Times New Roman" w:hAnsi="Times New Roman" w:cs="Times New Roman"/>
          <w:sz w:val="24"/>
          <w:szCs w:val="24"/>
        </w:rPr>
        <w:t xml:space="preserve"> because</w:t>
      </w:r>
      <w:r w:rsidRPr="00256FC7">
        <w:rPr>
          <w:rFonts w:ascii="Times New Roman" w:hAnsi="Times New Roman" w:cs="Times New Roman"/>
          <w:sz w:val="24"/>
          <w:szCs w:val="24"/>
        </w:rPr>
        <w:t xml:space="preserve"> (check all that apply): </w:t>
      </w:r>
    </w:p>
    <w:p w14:paraId="076B9E67" w14:textId="7F4CD6A1" w:rsidR="00A5200E" w:rsidRPr="00256FC7" w:rsidRDefault="00A5200E" w:rsidP="00A5200E">
      <w:pPr>
        <w:spacing w:after="120"/>
        <w:ind w:left="720"/>
        <w:jc w:val="both"/>
        <w:rPr>
          <w:i/>
          <w:iCs/>
          <w:lang w:val="es-ES"/>
        </w:rPr>
      </w:pPr>
      <w:r w:rsidRPr="00256FC7">
        <w:rPr>
          <w:i/>
          <w:iCs/>
          <w:lang w:val="es-ES"/>
        </w:rPr>
        <w:t>Durante las Semanas descritas abajo, no me pagaron las propinas ni los salarios que me correspondían porque (marque todo lo que corresponda):</w:t>
      </w:r>
    </w:p>
    <w:p w14:paraId="6000CF97" w14:textId="50ECE206" w:rsidR="00106FB3" w:rsidRPr="00256FC7" w:rsidRDefault="00000000" w:rsidP="00106FB3">
      <w:pPr>
        <w:pStyle w:val="ListParagraph"/>
        <w:tabs>
          <w:tab w:val="left" w:pos="1950"/>
        </w:tabs>
        <w:spacing w:after="120"/>
        <w:jc w:val="both"/>
        <w:rPr>
          <w:rFonts w:ascii="Times New Roman" w:hAnsi="Times New Roman" w:cs="Times New Roman"/>
          <w:sz w:val="24"/>
          <w:szCs w:val="24"/>
          <w:lang w:val="es-ES"/>
        </w:rPr>
      </w:pPr>
      <w:sdt>
        <w:sdtPr>
          <w:rPr>
            <w:rFonts w:ascii="Times New Roman" w:hAnsi="Times New Roman" w:cs="Times New Roman"/>
            <w:sz w:val="24"/>
            <w:szCs w:val="24"/>
          </w:rPr>
          <w:id w:val="-1884712131"/>
          <w14:checkbox>
            <w14:checked w14:val="0"/>
            <w14:checkedState w14:val="2612" w14:font="MS Gothic"/>
            <w14:uncheckedState w14:val="2610" w14:font="MS Gothic"/>
          </w14:checkbox>
        </w:sdtPr>
        <w:sdtContent>
          <w:r w:rsidR="00106FB3" w:rsidRPr="00256FC7">
            <w:rPr>
              <w:rFonts w:ascii="Segoe UI Symbol" w:eastAsia="MS Gothic" w:hAnsi="Segoe UI Symbol" w:cs="Segoe UI Symbol"/>
              <w:sz w:val="24"/>
              <w:szCs w:val="24"/>
            </w:rPr>
            <w:t>☐</w:t>
          </w:r>
        </w:sdtContent>
      </w:sdt>
      <w:r w:rsidR="00106FB3" w:rsidRPr="00256FC7">
        <w:rPr>
          <w:rFonts w:ascii="Times New Roman" w:hAnsi="Times New Roman" w:cs="Times New Roman"/>
          <w:sz w:val="24"/>
          <w:szCs w:val="24"/>
        </w:rPr>
        <w:t xml:space="preserve"> </w:t>
      </w:r>
      <w:r w:rsidR="006F4764" w:rsidRPr="00256FC7">
        <w:rPr>
          <w:rFonts w:ascii="Times New Roman" w:hAnsi="Times New Roman" w:cs="Times New Roman"/>
          <w:sz w:val="24"/>
          <w:szCs w:val="24"/>
        </w:rPr>
        <w:t>My Employer</w:t>
      </w:r>
      <w:r w:rsidR="00106FB3" w:rsidRPr="00256FC7">
        <w:rPr>
          <w:rFonts w:ascii="Times New Roman" w:hAnsi="Times New Roman" w:cs="Times New Roman"/>
          <w:sz w:val="24"/>
          <w:szCs w:val="24"/>
        </w:rPr>
        <w:t xml:space="preserve"> </w:t>
      </w:r>
      <w:r w:rsidR="0028292A" w:rsidRPr="00256FC7">
        <w:rPr>
          <w:rFonts w:ascii="Times New Roman" w:hAnsi="Times New Roman" w:cs="Times New Roman"/>
          <w:sz w:val="24"/>
          <w:szCs w:val="24"/>
        </w:rPr>
        <w:t xml:space="preserve">kept </w:t>
      </w:r>
      <w:r w:rsidR="006F4764" w:rsidRPr="00256FC7">
        <w:rPr>
          <w:rFonts w:ascii="Times New Roman" w:hAnsi="Times New Roman" w:cs="Times New Roman"/>
          <w:sz w:val="24"/>
          <w:szCs w:val="24"/>
        </w:rPr>
        <w:t>my</w:t>
      </w:r>
      <w:r w:rsidR="0028292A" w:rsidRPr="00256FC7">
        <w:rPr>
          <w:rFonts w:ascii="Times New Roman" w:hAnsi="Times New Roman" w:cs="Times New Roman"/>
          <w:sz w:val="24"/>
          <w:szCs w:val="24"/>
        </w:rPr>
        <w:t xml:space="preserve"> tips</w:t>
      </w:r>
      <w:r w:rsidR="00A5200E" w:rsidRPr="00256FC7">
        <w:rPr>
          <w:rFonts w:ascii="Times New Roman" w:hAnsi="Times New Roman" w:cs="Times New Roman"/>
          <w:sz w:val="24"/>
          <w:szCs w:val="24"/>
        </w:rPr>
        <w:t xml:space="preserve">. </w:t>
      </w:r>
      <w:r w:rsidR="00A5200E" w:rsidRPr="00256FC7">
        <w:rPr>
          <w:rFonts w:ascii="Times New Roman" w:hAnsi="Times New Roman" w:cs="Times New Roman"/>
          <w:i/>
          <w:iCs/>
          <w:sz w:val="24"/>
          <w:szCs w:val="24"/>
          <w:lang w:val="es-ES"/>
        </w:rPr>
        <w:t>Mi Empleador guardó mis</w:t>
      </w:r>
      <w:r w:rsidR="00A5200E" w:rsidRPr="00256FC7">
        <w:rPr>
          <w:rFonts w:ascii="Times New Roman" w:hAnsi="Times New Roman" w:cs="Times New Roman"/>
          <w:sz w:val="24"/>
          <w:szCs w:val="24"/>
          <w:lang w:val="es-ES"/>
        </w:rPr>
        <w:t xml:space="preserve"> </w:t>
      </w:r>
      <w:r w:rsidR="00A5200E" w:rsidRPr="00256FC7">
        <w:rPr>
          <w:rFonts w:ascii="Times New Roman" w:hAnsi="Times New Roman" w:cs="Times New Roman"/>
          <w:i/>
          <w:iCs/>
          <w:sz w:val="24"/>
          <w:szCs w:val="24"/>
          <w:lang w:val="es-ES"/>
        </w:rPr>
        <w:t xml:space="preserve">propinas. </w:t>
      </w:r>
    </w:p>
    <w:p w14:paraId="55B0EF36" w14:textId="5C84E58A" w:rsidR="00EF2146" w:rsidRPr="00256FC7" w:rsidRDefault="00000000" w:rsidP="00EF2146">
      <w:pPr>
        <w:pStyle w:val="ListParagraph"/>
        <w:tabs>
          <w:tab w:val="left" w:pos="1950"/>
        </w:tabs>
        <w:spacing w:after="120"/>
        <w:jc w:val="both"/>
        <w:rPr>
          <w:rFonts w:ascii="Times New Roman" w:hAnsi="Times New Roman" w:cs="Times New Roman"/>
          <w:i/>
          <w:iCs/>
          <w:sz w:val="24"/>
          <w:szCs w:val="24"/>
          <w:lang w:val="es-ES"/>
        </w:rPr>
      </w:pPr>
      <w:sdt>
        <w:sdtPr>
          <w:rPr>
            <w:rFonts w:ascii="Times New Roman" w:hAnsi="Times New Roman" w:cs="Times New Roman"/>
            <w:sz w:val="24"/>
            <w:szCs w:val="24"/>
          </w:rPr>
          <w:id w:val="-1896042234"/>
          <w14:checkbox>
            <w14:checked w14:val="0"/>
            <w14:checkedState w14:val="2612" w14:font="MS Gothic"/>
            <w14:uncheckedState w14:val="2610" w14:font="MS Gothic"/>
          </w14:checkbox>
        </w:sdtPr>
        <w:sdtContent>
          <w:r w:rsidR="00EF2146" w:rsidRPr="00256FC7">
            <w:rPr>
              <w:rFonts w:ascii="Segoe UI Symbol" w:eastAsia="MS Gothic" w:hAnsi="Segoe UI Symbol" w:cs="Segoe UI Symbol"/>
              <w:sz w:val="24"/>
              <w:szCs w:val="24"/>
            </w:rPr>
            <w:t>☐</w:t>
          </w:r>
        </w:sdtContent>
      </w:sdt>
      <w:r w:rsidR="00EF2146" w:rsidRPr="00256FC7">
        <w:rPr>
          <w:rFonts w:ascii="Times New Roman" w:hAnsi="Times New Roman" w:cs="Times New Roman"/>
          <w:sz w:val="24"/>
          <w:szCs w:val="24"/>
        </w:rPr>
        <w:t xml:space="preserve"> </w:t>
      </w:r>
      <w:r w:rsidR="006F4764" w:rsidRPr="00256FC7">
        <w:rPr>
          <w:rFonts w:ascii="Times New Roman" w:hAnsi="Times New Roman" w:cs="Times New Roman"/>
          <w:sz w:val="24"/>
          <w:szCs w:val="24"/>
        </w:rPr>
        <w:t>My Employer</w:t>
      </w:r>
      <w:r w:rsidR="00EF2146" w:rsidRPr="00256FC7">
        <w:rPr>
          <w:rFonts w:ascii="Times New Roman" w:hAnsi="Times New Roman" w:cs="Times New Roman"/>
          <w:sz w:val="24"/>
          <w:szCs w:val="24"/>
        </w:rPr>
        <w:t xml:space="preserve"> </w:t>
      </w:r>
      <w:r w:rsidR="0028292A" w:rsidRPr="00256FC7">
        <w:rPr>
          <w:rFonts w:ascii="Times New Roman" w:hAnsi="Times New Roman" w:cs="Times New Roman"/>
          <w:sz w:val="24"/>
          <w:szCs w:val="24"/>
        </w:rPr>
        <w:t xml:space="preserve">required </w:t>
      </w:r>
      <w:r w:rsidR="006F4764" w:rsidRPr="00256FC7">
        <w:rPr>
          <w:rFonts w:ascii="Times New Roman" w:hAnsi="Times New Roman" w:cs="Times New Roman"/>
          <w:sz w:val="24"/>
          <w:szCs w:val="24"/>
        </w:rPr>
        <w:t>me</w:t>
      </w:r>
      <w:r w:rsidR="0028292A" w:rsidRPr="00256FC7">
        <w:rPr>
          <w:rFonts w:ascii="Times New Roman" w:hAnsi="Times New Roman" w:cs="Times New Roman"/>
          <w:sz w:val="24"/>
          <w:szCs w:val="24"/>
        </w:rPr>
        <w:t xml:space="preserve"> to participate in an illegal tip pool</w:t>
      </w:r>
      <w:r w:rsidR="00BC0155" w:rsidRPr="00256FC7">
        <w:rPr>
          <w:rFonts w:ascii="Times New Roman" w:hAnsi="Times New Roman" w:cs="Times New Roman"/>
          <w:sz w:val="24"/>
          <w:szCs w:val="24"/>
        </w:rPr>
        <w:t xml:space="preserve"> (e.g., the tip pool included managers and supervisors, and/or the tip pool included employees who were paid a cash wage less than minimum wage as well as employees paid minimum wage). </w:t>
      </w:r>
      <w:r w:rsidR="00E74082" w:rsidRPr="00256FC7">
        <w:rPr>
          <w:rFonts w:ascii="Times New Roman" w:hAnsi="Times New Roman" w:cs="Times New Roman"/>
          <w:i/>
          <w:iCs/>
          <w:sz w:val="24"/>
          <w:szCs w:val="24"/>
          <w:lang w:val="es-ES"/>
        </w:rPr>
        <w:t>Mi Empleador me obligó a participar en un f</w:t>
      </w:r>
      <w:r w:rsidR="001956A1">
        <w:rPr>
          <w:rFonts w:ascii="Times New Roman" w:hAnsi="Times New Roman" w:cs="Times New Roman"/>
          <w:i/>
          <w:iCs/>
          <w:sz w:val="24"/>
          <w:szCs w:val="24"/>
          <w:lang w:val="es-ES"/>
        </w:rPr>
        <w:t>o</w:t>
      </w:r>
      <w:r w:rsidR="00E74082" w:rsidRPr="00256FC7">
        <w:rPr>
          <w:rFonts w:ascii="Times New Roman" w:hAnsi="Times New Roman" w:cs="Times New Roman"/>
          <w:i/>
          <w:iCs/>
          <w:sz w:val="24"/>
          <w:szCs w:val="24"/>
          <w:lang w:val="es-ES"/>
        </w:rPr>
        <w:t>ndo común de propinas ilegal (e.g., el f</w:t>
      </w:r>
      <w:r w:rsidR="001956A1">
        <w:rPr>
          <w:rFonts w:ascii="Times New Roman" w:hAnsi="Times New Roman" w:cs="Times New Roman"/>
          <w:i/>
          <w:iCs/>
          <w:sz w:val="24"/>
          <w:szCs w:val="24"/>
          <w:lang w:val="es-ES"/>
        </w:rPr>
        <w:t>o</w:t>
      </w:r>
      <w:r w:rsidR="00E74082" w:rsidRPr="00256FC7">
        <w:rPr>
          <w:rFonts w:ascii="Times New Roman" w:hAnsi="Times New Roman" w:cs="Times New Roman"/>
          <w:i/>
          <w:iCs/>
          <w:sz w:val="24"/>
          <w:szCs w:val="24"/>
          <w:lang w:val="es-ES"/>
        </w:rPr>
        <w:t>ndo común de propinas incluía a gerentes y supervisores, y/o el fondo común de propinas incluía a empleados a los que se les pagaba un salario en efectivo inferior al salario mínimo, así como a empleados que recibían un salario mínimo).</w:t>
      </w:r>
    </w:p>
    <w:p w14:paraId="492DB7A3" w14:textId="2DA60F43" w:rsidR="00EF2146" w:rsidRPr="00256FC7" w:rsidRDefault="00000000" w:rsidP="00256FC7">
      <w:pPr>
        <w:pStyle w:val="ListParagraph"/>
        <w:tabs>
          <w:tab w:val="left" w:pos="1950"/>
        </w:tabs>
        <w:spacing w:after="120"/>
        <w:jc w:val="both"/>
        <w:rPr>
          <w:rFonts w:ascii="Times New Roman" w:hAnsi="Times New Roman" w:cs="Times New Roman"/>
          <w:i/>
          <w:iCs/>
          <w:sz w:val="24"/>
          <w:szCs w:val="24"/>
          <w:lang w:val="es-ES"/>
        </w:rPr>
      </w:pPr>
      <w:sdt>
        <w:sdtPr>
          <w:rPr>
            <w:rFonts w:ascii="Times New Roman" w:hAnsi="Times New Roman" w:cs="Times New Roman"/>
            <w:sz w:val="24"/>
            <w:szCs w:val="24"/>
          </w:rPr>
          <w:id w:val="-204177264"/>
          <w14:checkbox>
            <w14:checked w14:val="0"/>
            <w14:checkedState w14:val="2612" w14:font="MS Gothic"/>
            <w14:uncheckedState w14:val="2610" w14:font="MS Gothic"/>
          </w14:checkbox>
        </w:sdtPr>
        <w:sdtContent>
          <w:r w:rsidR="00EF2146" w:rsidRPr="00256FC7">
            <w:rPr>
              <w:rFonts w:ascii="Segoe UI Symbol" w:eastAsia="MS Gothic" w:hAnsi="Segoe UI Symbol" w:cs="Segoe UI Symbol"/>
              <w:sz w:val="24"/>
              <w:szCs w:val="24"/>
            </w:rPr>
            <w:t>☐</w:t>
          </w:r>
        </w:sdtContent>
      </w:sdt>
      <w:r w:rsidR="00EF2146" w:rsidRPr="00256FC7">
        <w:rPr>
          <w:rFonts w:ascii="Times New Roman" w:hAnsi="Times New Roman" w:cs="Times New Roman"/>
          <w:sz w:val="24"/>
          <w:szCs w:val="24"/>
        </w:rPr>
        <w:t xml:space="preserve"> </w:t>
      </w:r>
      <w:r w:rsidR="006F4764" w:rsidRPr="00256FC7">
        <w:rPr>
          <w:rFonts w:ascii="Times New Roman" w:hAnsi="Times New Roman" w:cs="Times New Roman"/>
          <w:sz w:val="24"/>
          <w:szCs w:val="24"/>
        </w:rPr>
        <w:t>My employer</w:t>
      </w:r>
      <w:r w:rsidR="0028292A" w:rsidRPr="00256FC7">
        <w:rPr>
          <w:rFonts w:ascii="Times New Roman" w:hAnsi="Times New Roman" w:cs="Times New Roman"/>
          <w:sz w:val="24"/>
          <w:szCs w:val="24"/>
        </w:rPr>
        <w:t xml:space="preserve"> did not compensate</w:t>
      </w:r>
      <w:r w:rsidR="006F4764" w:rsidRPr="00256FC7">
        <w:rPr>
          <w:rFonts w:ascii="Times New Roman" w:hAnsi="Times New Roman" w:cs="Times New Roman"/>
          <w:sz w:val="24"/>
          <w:szCs w:val="24"/>
        </w:rPr>
        <w:t xml:space="preserve"> me</w:t>
      </w:r>
      <w:r w:rsidR="0028292A" w:rsidRPr="00256FC7">
        <w:rPr>
          <w:rFonts w:ascii="Times New Roman" w:hAnsi="Times New Roman" w:cs="Times New Roman"/>
          <w:sz w:val="24"/>
          <w:szCs w:val="24"/>
        </w:rPr>
        <w:t xml:space="preserve"> for the difference between </w:t>
      </w:r>
      <w:r w:rsidR="006F4764" w:rsidRPr="00256FC7">
        <w:rPr>
          <w:rFonts w:ascii="Times New Roman" w:hAnsi="Times New Roman" w:cs="Times New Roman"/>
          <w:sz w:val="24"/>
          <w:szCs w:val="24"/>
        </w:rPr>
        <w:t>my</w:t>
      </w:r>
      <w:r w:rsidR="0028292A" w:rsidRPr="00256FC7">
        <w:rPr>
          <w:rFonts w:ascii="Times New Roman" w:hAnsi="Times New Roman" w:cs="Times New Roman"/>
          <w:sz w:val="24"/>
          <w:szCs w:val="24"/>
        </w:rPr>
        <w:t xml:space="preserve"> cash wages and the Missouri minimum wage </w:t>
      </w:r>
      <w:r w:rsidR="00BC0155" w:rsidRPr="00256FC7">
        <w:rPr>
          <w:rFonts w:ascii="Times New Roman" w:hAnsi="Times New Roman" w:cs="Times New Roman"/>
          <w:sz w:val="24"/>
          <w:szCs w:val="24"/>
        </w:rPr>
        <w:t>when my tips didn’t make up the difference</w:t>
      </w:r>
      <w:r w:rsidR="00E74082" w:rsidRPr="00256FC7">
        <w:rPr>
          <w:rFonts w:ascii="Times New Roman" w:hAnsi="Times New Roman" w:cs="Times New Roman"/>
          <w:sz w:val="24"/>
          <w:szCs w:val="24"/>
        </w:rPr>
        <w:t xml:space="preserve">. </w:t>
      </w:r>
      <w:r w:rsidR="00E74082" w:rsidRPr="00256FC7">
        <w:rPr>
          <w:rFonts w:ascii="Times New Roman" w:hAnsi="Times New Roman" w:cs="Times New Roman"/>
          <w:i/>
          <w:iCs/>
          <w:sz w:val="24"/>
          <w:szCs w:val="24"/>
          <w:lang w:val="es-ES"/>
        </w:rPr>
        <w:t>Mi Empleador no me compensó por la diferencia entre mi salario en efectivo y el salario mínimo de Missouri cuando mis propinas no compensaron la diferencia.</w:t>
      </w:r>
    </w:p>
    <w:p w14:paraId="505467F2" w14:textId="2B402EC8" w:rsidR="0028292A" w:rsidRPr="00256FC7" w:rsidRDefault="00000000" w:rsidP="00256FC7">
      <w:pPr>
        <w:pStyle w:val="ListParagraph"/>
        <w:tabs>
          <w:tab w:val="left" w:pos="1950"/>
        </w:tabs>
        <w:spacing w:after="120"/>
        <w:jc w:val="both"/>
        <w:rPr>
          <w:rFonts w:ascii="Times New Roman" w:hAnsi="Times New Roman" w:cs="Times New Roman"/>
          <w:i/>
          <w:iCs/>
          <w:sz w:val="24"/>
          <w:szCs w:val="24"/>
          <w:lang w:val="es-ES"/>
        </w:rPr>
      </w:pPr>
      <w:sdt>
        <w:sdtPr>
          <w:rPr>
            <w:rFonts w:ascii="Times New Roman" w:hAnsi="Times New Roman" w:cs="Times New Roman"/>
            <w:sz w:val="24"/>
            <w:szCs w:val="24"/>
          </w:rPr>
          <w:id w:val="-1743482260"/>
          <w14:checkbox>
            <w14:checked w14:val="0"/>
            <w14:checkedState w14:val="2612" w14:font="MS Gothic"/>
            <w14:uncheckedState w14:val="2610" w14:font="MS Gothic"/>
          </w14:checkbox>
        </w:sdtPr>
        <w:sdtContent>
          <w:r w:rsidR="0028292A" w:rsidRPr="00256FC7">
            <w:rPr>
              <w:rFonts w:ascii="Segoe UI Symbol" w:eastAsia="MS Gothic" w:hAnsi="Segoe UI Symbol" w:cs="Segoe UI Symbol"/>
              <w:sz w:val="24"/>
              <w:szCs w:val="24"/>
            </w:rPr>
            <w:t>☐</w:t>
          </w:r>
        </w:sdtContent>
      </w:sdt>
      <w:r w:rsidR="0028292A" w:rsidRPr="00256FC7">
        <w:rPr>
          <w:rFonts w:ascii="Times New Roman" w:hAnsi="Times New Roman" w:cs="Times New Roman"/>
          <w:sz w:val="24"/>
          <w:szCs w:val="24"/>
        </w:rPr>
        <w:t xml:space="preserve"> </w:t>
      </w:r>
      <w:r w:rsidR="006F4764" w:rsidRPr="00256FC7">
        <w:rPr>
          <w:rFonts w:ascii="Times New Roman" w:hAnsi="Times New Roman" w:cs="Times New Roman"/>
          <w:sz w:val="24"/>
          <w:szCs w:val="24"/>
        </w:rPr>
        <w:t>My Employer</w:t>
      </w:r>
      <w:r w:rsidR="0028292A" w:rsidRPr="00256FC7">
        <w:rPr>
          <w:rFonts w:ascii="Times New Roman" w:hAnsi="Times New Roman" w:cs="Times New Roman"/>
          <w:sz w:val="24"/>
          <w:szCs w:val="24"/>
        </w:rPr>
        <w:t xml:space="preserve"> paid </w:t>
      </w:r>
      <w:r w:rsidR="006F4764" w:rsidRPr="00256FC7">
        <w:rPr>
          <w:rFonts w:ascii="Times New Roman" w:hAnsi="Times New Roman" w:cs="Times New Roman"/>
          <w:sz w:val="24"/>
          <w:szCs w:val="24"/>
        </w:rPr>
        <w:t>me</w:t>
      </w:r>
      <w:r w:rsidR="0028292A" w:rsidRPr="00256FC7">
        <w:rPr>
          <w:rFonts w:ascii="Times New Roman" w:hAnsi="Times New Roman" w:cs="Times New Roman"/>
          <w:sz w:val="24"/>
          <w:szCs w:val="24"/>
        </w:rPr>
        <w:t xml:space="preserve"> </w:t>
      </w:r>
      <w:r w:rsidR="00BC0155" w:rsidRPr="00256FC7">
        <w:rPr>
          <w:rFonts w:ascii="Times New Roman" w:hAnsi="Times New Roman" w:cs="Times New Roman"/>
          <w:sz w:val="24"/>
          <w:szCs w:val="24"/>
        </w:rPr>
        <w:t>a cash wage of less</w:t>
      </w:r>
      <w:r w:rsidR="006F4764" w:rsidRPr="00256FC7">
        <w:rPr>
          <w:rFonts w:ascii="Times New Roman" w:hAnsi="Times New Roman" w:cs="Times New Roman"/>
          <w:sz w:val="24"/>
          <w:szCs w:val="24"/>
        </w:rPr>
        <w:t xml:space="preserve"> than minimum </w:t>
      </w:r>
      <w:r w:rsidR="0028292A" w:rsidRPr="00256FC7">
        <w:rPr>
          <w:rFonts w:ascii="Times New Roman" w:hAnsi="Times New Roman" w:cs="Times New Roman"/>
          <w:sz w:val="24"/>
          <w:szCs w:val="24"/>
        </w:rPr>
        <w:t>wage for non-tipped work</w:t>
      </w:r>
      <w:r w:rsidR="00BC0155" w:rsidRPr="00256FC7">
        <w:rPr>
          <w:rFonts w:ascii="Times New Roman" w:hAnsi="Times New Roman" w:cs="Times New Roman"/>
          <w:sz w:val="24"/>
          <w:szCs w:val="24"/>
        </w:rPr>
        <w:t xml:space="preserve"> (like cooking, cleaning the bathroom, etc</w:t>
      </w:r>
      <w:r w:rsidR="00BC0155" w:rsidRPr="00256FC7">
        <w:rPr>
          <w:rFonts w:ascii="Times New Roman" w:hAnsi="Times New Roman" w:cs="Times New Roman"/>
          <w:i/>
          <w:iCs/>
          <w:sz w:val="24"/>
          <w:szCs w:val="24"/>
        </w:rPr>
        <w:t>.)</w:t>
      </w:r>
      <w:r w:rsidR="00256FC7" w:rsidRPr="00256FC7">
        <w:rPr>
          <w:rFonts w:ascii="Times New Roman" w:hAnsi="Times New Roman" w:cs="Times New Roman"/>
          <w:i/>
          <w:iCs/>
          <w:sz w:val="24"/>
          <w:szCs w:val="24"/>
        </w:rPr>
        <w:t xml:space="preserve"> </w:t>
      </w:r>
      <w:r w:rsidR="00256FC7" w:rsidRPr="00256FC7">
        <w:rPr>
          <w:rFonts w:ascii="Times New Roman" w:hAnsi="Times New Roman" w:cs="Times New Roman"/>
          <w:i/>
          <w:iCs/>
          <w:sz w:val="24"/>
          <w:szCs w:val="24"/>
          <w:lang w:val="es-ES"/>
        </w:rPr>
        <w:t xml:space="preserve">Mi Empleador me pagó un salario en efectivo inferior al salario mínimo por trabajo sin propinas (como cocinar, limpiar el baño, etc.). </w:t>
      </w:r>
    </w:p>
    <w:p w14:paraId="2064F0A4" w14:textId="76B3A043" w:rsidR="0028292A" w:rsidRPr="00256FC7" w:rsidRDefault="00000000" w:rsidP="0028292A">
      <w:pPr>
        <w:pStyle w:val="ListParagraph"/>
        <w:tabs>
          <w:tab w:val="left" w:pos="1950"/>
        </w:tabs>
        <w:spacing w:after="120"/>
        <w:jc w:val="both"/>
        <w:rPr>
          <w:rFonts w:ascii="Times New Roman" w:hAnsi="Times New Roman" w:cs="Times New Roman"/>
          <w:sz w:val="24"/>
          <w:szCs w:val="24"/>
          <w:lang w:val="es-ES"/>
        </w:rPr>
      </w:pPr>
      <w:sdt>
        <w:sdtPr>
          <w:rPr>
            <w:rFonts w:ascii="Times New Roman" w:hAnsi="Times New Roman" w:cs="Times New Roman"/>
            <w:sz w:val="24"/>
            <w:szCs w:val="24"/>
          </w:rPr>
          <w:id w:val="-1226831668"/>
          <w14:checkbox>
            <w14:checked w14:val="0"/>
            <w14:checkedState w14:val="2612" w14:font="MS Gothic"/>
            <w14:uncheckedState w14:val="2610" w14:font="MS Gothic"/>
          </w14:checkbox>
        </w:sdtPr>
        <w:sdtContent>
          <w:r w:rsidR="0028292A" w:rsidRPr="00256FC7">
            <w:rPr>
              <w:rFonts w:ascii="Segoe UI Symbol" w:eastAsia="MS Gothic" w:hAnsi="Segoe UI Symbol" w:cs="Segoe UI Symbol"/>
              <w:sz w:val="24"/>
              <w:szCs w:val="24"/>
            </w:rPr>
            <w:t>☐</w:t>
          </w:r>
        </w:sdtContent>
      </w:sdt>
      <w:r w:rsidR="0028292A" w:rsidRPr="00256FC7">
        <w:rPr>
          <w:rFonts w:ascii="Times New Roman" w:hAnsi="Times New Roman" w:cs="Times New Roman"/>
          <w:sz w:val="24"/>
          <w:szCs w:val="24"/>
        </w:rPr>
        <w:t xml:space="preserve"> </w:t>
      </w:r>
      <w:r w:rsidR="006F4764" w:rsidRPr="00256FC7">
        <w:rPr>
          <w:rFonts w:ascii="Times New Roman" w:hAnsi="Times New Roman" w:cs="Times New Roman"/>
          <w:sz w:val="24"/>
          <w:szCs w:val="24"/>
        </w:rPr>
        <w:t>My Employer</w:t>
      </w:r>
      <w:r w:rsidR="0028292A" w:rsidRPr="00256FC7">
        <w:rPr>
          <w:rFonts w:ascii="Times New Roman" w:hAnsi="Times New Roman" w:cs="Times New Roman"/>
          <w:sz w:val="24"/>
          <w:szCs w:val="24"/>
        </w:rPr>
        <w:t xml:space="preserve"> paid </w:t>
      </w:r>
      <w:r w:rsidR="006F4764" w:rsidRPr="00256FC7">
        <w:rPr>
          <w:rFonts w:ascii="Times New Roman" w:hAnsi="Times New Roman" w:cs="Times New Roman"/>
          <w:sz w:val="24"/>
          <w:szCs w:val="24"/>
        </w:rPr>
        <w:t>me</w:t>
      </w:r>
      <w:r w:rsidR="0028292A" w:rsidRPr="00256FC7">
        <w:rPr>
          <w:rFonts w:ascii="Times New Roman" w:hAnsi="Times New Roman" w:cs="Times New Roman"/>
          <w:sz w:val="24"/>
          <w:szCs w:val="24"/>
        </w:rPr>
        <w:t xml:space="preserve"> </w:t>
      </w:r>
      <w:r w:rsidR="006F4764" w:rsidRPr="00256FC7">
        <w:rPr>
          <w:rFonts w:ascii="Times New Roman" w:hAnsi="Times New Roman" w:cs="Times New Roman"/>
          <w:sz w:val="24"/>
          <w:szCs w:val="24"/>
        </w:rPr>
        <w:t xml:space="preserve">less than minimum </w:t>
      </w:r>
      <w:r w:rsidR="0028292A" w:rsidRPr="00256FC7">
        <w:rPr>
          <w:rFonts w:ascii="Times New Roman" w:hAnsi="Times New Roman" w:cs="Times New Roman"/>
          <w:sz w:val="24"/>
          <w:szCs w:val="24"/>
        </w:rPr>
        <w:t xml:space="preserve">wage for directly supporting work that made up more than 20% of the work week </w:t>
      </w:r>
      <w:r w:rsidR="006F4764" w:rsidRPr="00256FC7">
        <w:rPr>
          <w:rFonts w:ascii="Times New Roman" w:hAnsi="Times New Roman" w:cs="Times New Roman"/>
          <w:sz w:val="24"/>
          <w:szCs w:val="24"/>
        </w:rPr>
        <w:t>(like cleaning tables, folding napkins, etc.)</w:t>
      </w:r>
      <w:r w:rsidR="00256FC7" w:rsidRPr="00256FC7">
        <w:rPr>
          <w:rFonts w:ascii="Times New Roman" w:hAnsi="Times New Roman" w:cs="Times New Roman"/>
          <w:sz w:val="24"/>
          <w:szCs w:val="24"/>
        </w:rPr>
        <w:t xml:space="preserve"> </w:t>
      </w:r>
      <w:r w:rsidR="00256FC7" w:rsidRPr="00256FC7">
        <w:rPr>
          <w:rFonts w:ascii="Times New Roman" w:hAnsi="Times New Roman" w:cs="Times New Roman"/>
          <w:i/>
          <w:iCs/>
          <w:sz w:val="24"/>
          <w:szCs w:val="24"/>
          <w:lang w:val="es-ES"/>
        </w:rPr>
        <w:t>Mi Empleador me pagó menos del salario mínimo por apoyar directamente el trabajo que representaba más del 20% de la semana laboral (como limpiar mesas, doblar servilletas, etc.)</w:t>
      </w:r>
      <w:r w:rsidR="00913B90">
        <w:rPr>
          <w:rFonts w:ascii="Times New Roman" w:hAnsi="Times New Roman" w:cs="Times New Roman"/>
          <w:i/>
          <w:iCs/>
          <w:sz w:val="24"/>
          <w:szCs w:val="24"/>
          <w:lang w:val="es-ES"/>
        </w:rPr>
        <w:t xml:space="preserve">. </w:t>
      </w:r>
    </w:p>
    <w:p w14:paraId="4368810D" w14:textId="3A28BF7D" w:rsidR="00172859" w:rsidRPr="00256FC7" w:rsidRDefault="00000000" w:rsidP="00172859">
      <w:pPr>
        <w:pStyle w:val="ListParagraph"/>
        <w:tabs>
          <w:tab w:val="left" w:pos="1950"/>
        </w:tabs>
        <w:spacing w:after="120"/>
        <w:jc w:val="both"/>
        <w:rPr>
          <w:rFonts w:ascii="Times New Roman" w:hAnsi="Times New Roman" w:cs="Times New Roman"/>
          <w:sz w:val="24"/>
          <w:szCs w:val="24"/>
        </w:rPr>
      </w:pPr>
      <w:sdt>
        <w:sdtPr>
          <w:rPr>
            <w:rFonts w:ascii="Times New Roman" w:hAnsi="Times New Roman" w:cs="Times New Roman"/>
            <w:sz w:val="24"/>
            <w:szCs w:val="24"/>
          </w:rPr>
          <w:id w:val="1750067413"/>
          <w14:checkbox>
            <w14:checked w14:val="0"/>
            <w14:checkedState w14:val="2612" w14:font="MS Gothic"/>
            <w14:uncheckedState w14:val="2610" w14:font="MS Gothic"/>
          </w14:checkbox>
        </w:sdtPr>
        <w:sdtContent>
          <w:r w:rsidR="00106FB3" w:rsidRPr="00256FC7">
            <w:rPr>
              <w:rFonts w:ascii="Segoe UI Symbol" w:eastAsia="MS Gothic" w:hAnsi="Segoe UI Symbol" w:cs="Segoe UI Symbol"/>
              <w:sz w:val="24"/>
              <w:szCs w:val="24"/>
            </w:rPr>
            <w:t>☐</w:t>
          </w:r>
        </w:sdtContent>
      </w:sdt>
      <w:r w:rsidR="00106FB3" w:rsidRPr="00256FC7">
        <w:rPr>
          <w:rFonts w:ascii="Times New Roman" w:hAnsi="Times New Roman" w:cs="Times New Roman"/>
          <w:sz w:val="24"/>
          <w:szCs w:val="24"/>
        </w:rPr>
        <w:t xml:space="preserve"> </w:t>
      </w:r>
      <w:r w:rsidR="00EF2146" w:rsidRPr="00256FC7">
        <w:rPr>
          <w:rFonts w:ascii="Times New Roman" w:hAnsi="Times New Roman" w:cs="Times New Roman"/>
          <w:sz w:val="24"/>
          <w:szCs w:val="24"/>
        </w:rPr>
        <w:t>Other</w:t>
      </w:r>
      <w:r w:rsidR="00256FC7" w:rsidRPr="00256FC7">
        <w:rPr>
          <w:rFonts w:ascii="Times New Roman" w:hAnsi="Times New Roman" w:cs="Times New Roman"/>
          <w:sz w:val="24"/>
          <w:szCs w:val="24"/>
        </w:rPr>
        <w:t xml:space="preserve"> / </w:t>
      </w:r>
      <w:r w:rsidR="00256FC7" w:rsidRPr="00256FC7">
        <w:rPr>
          <w:rFonts w:ascii="Times New Roman" w:hAnsi="Times New Roman" w:cs="Times New Roman"/>
          <w:i/>
          <w:iCs/>
          <w:sz w:val="24"/>
          <w:szCs w:val="24"/>
        </w:rPr>
        <w:t>Otro</w:t>
      </w:r>
      <w:r w:rsidR="00EF2146" w:rsidRPr="00256FC7">
        <w:rPr>
          <w:rFonts w:ascii="Times New Roman" w:hAnsi="Times New Roman" w:cs="Times New Roman"/>
          <w:sz w:val="24"/>
          <w:szCs w:val="24"/>
        </w:rPr>
        <w:t>: ________________________________________________________</w:t>
      </w:r>
    </w:p>
    <w:p w14:paraId="2EA8C5CD" w14:textId="77777777" w:rsidR="00256FC7" w:rsidRPr="00256FC7" w:rsidRDefault="00172859" w:rsidP="00256FC7">
      <w:pPr>
        <w:tabs>
          <w:tab w:val="left" w:pos="1950"/>
        </w:tabs>
        <w:spacing w:after="120"/>
      </w:pPr>
      <w:r w:rsidRPr="00256FC7">
        <w:t xml:space="preserve">Further description of any box checked above: </w:t>
      </w:r>
    </w:p>
    <w:p w14:paraId="1300580C" w14:textId="713A4E9C" w:rsidR="00BC0155" w:rsidRPr="00256FC7" w:rsidRDefault="00256FC7" w:rsidP="00256FC7">
      <w:pPr>
        <w:tabs>
          <w:tab w:val="left" w:pos="1950"/>
        </w:tabs>
        <w:spacing w:after="120" w:line="480" w:lineRule="auto"/>
        <w:rPr>
          <w:lang w:val="es-ES"/>
        </w:rPr>
      </w:pPr>
      <w:r w:rsidRPr="00256FC7">
        <w:rPr>
          <w:i/>
          <w:iCs/>
          <w:lang w:val="es-ES"/>
        </w:rPr>
        <w:t xml:space="preserve">Descripción adicional de cualquier casilla marcada arriba: </w:t>
      </w:r>
      <w:r w:rsidR="00172859" w:rsidRPr="00256FC7">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155" w:rsidRPr="00256FC7">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23E7E8" w14:textId="764D7969" w:rsidR="00106FB3" w:rsidRPr="00256FC7" w:rsidRDefault="00106FB3" w:rsidP="00256FC7">
      <w:pPr>
        <w:pStyle w:val="ListParagraph"/>
        <w:numPr>
          <w:ilvl w:val="0"/>
          <w:numId w:val="1"/>
        </w:numPr>
        <w:spacing w:after="120"/>
        <w:jc w:val="both"/>
        <w:rPr>
          <w:rFonts w:ascii="Times New Roman" w:hAnsi="Times New Roman" w:cs="Times New Roman"/>
          <w:lang w:val="es-ES"/>
        </w:rPr>
      </w:pPr>
      <w:r w:rsidRPr="00256FC7">
        <w:rPr>
          <w:rFonts w:ascii="Times New Roman" w:hAnsi="Times New Roman" w:cs="Times New Roman"/>
          <w:lang w:val="es-ES"/>
        </w:rPr>
        <w:t xml:space="preserve">The following table lists the weeks that </w:t>
      </w:r>
      <w:r w:rsidR="00F571BE" w:rsidRPr="00256FC7">
        <w:rPr>
          <w:rFonts w:ascii="Times New Roman" w:hAnsi="Times New Roman" w:cs="Times New Roman"/>
          <w:lang w:val="es-ES"/>
        </w:rPr>
        <w:t>I</w:t>
      </w:r>
      <w:r w:rsidRPr="00256FC7">
        <w:rPr>
          <w:rFonts w:ascii="Times New Roman" w:hAnsi="Times New Roman" w:cs="Times New Roman"/>
          <w:lang w:val="es-ES"/>
        </w:rPr>
        <w:t xml:space="preserve"> worked </w:t>
      </w:r>
      <w:r w:rsidR="0028292A" w:rsidRPr="00256FC7">
        <w:rPr>
          <w:rFonts w:ascii="Times New Roman" w:hAnsi="Times New Roman" w:cs="Times New Roman"/>
          <w:lang w:val="es-ES"/>
        </w:rPr>
        <w:t xml:space="preserve">and did not earn all the tips and/or cash wages to which </w:t>
      </w:r>
      <w:r w:rsidR="00F571BE" w:rsidRPr="00256FC7">
        <w:rPr>
          <w:rFonts w:ascii="Times New Roman" w:hAnsi="Times New Roman" w:cs="Times New Roman"/>
          <w:lang w:val="es-ES"/>
        </w:rPr>
        <w:t>I</w:t>
      </w:r>
      <w:r w:rsidR="0028292A" w:rsidRPr="00256FC7">
        <w:rPr>
          <w:rFonts w:ascii="Times New Roman" w:hAnsi="Times New Roman" w:cs="Times New Roman"/>
          <w:lang w:val="es-ES"/>
        </w:rPr>
        <w:t xml:space="preserve"> was entitled: </w:t>
      </w:r>
      <w:r w:rsidRPr="00256FC7">
        <w:rPr>
          <w:rFonts w:ascii="Times New Roman" w:hAnsi="Times New Roman" w:cs="Times New Roman"/>
          <w:lang w:val="es-ES"/>
        </w:rPr>
        <w:t xml:space="preserve"> </w:t>
      </w:r>
      <w:r w:rsidR="00256FC7" w:rsidRPr="00256FC7">
        <w:rPr>
          <w:rFonts w:ascii="Times New Roman" w:hAnsi="Times New Roman" w:cs="Times New Roman"/>
          <w:i/>
          <w:iCs/>
          <w:lang w:val="es-ES"/>
        </w:rPr>
        <w:t>La siguiente tabla enumera las semanas que trabajé y no gané todas las propinas y/o salarios en efectivo a los que tenía derecho</w:t>
      </w:r>
      <w:r w:rsidR="00256FC7" w:rsidRPr="00256FC7">
        <w:rPr>
          <w:rFonts w:ascii="Times New Roman" w:hAnsi="Times New Roman" w:cs="Times New Roman"/>
          <w:lang w:val="es-ES"/>
        </w:rPr>
        <w:t>:</w:t>
      </w:r>
    </w:p>
    <w:p w14:paraId="2BE61393" w14:textId="77777777" w:rsidR="005A1BE4" w:rsidRPr="00256FC7" w:rsidRDefault="005A1BE4" w:rsidP="005A1BE4">
      <w:pPr>
        <w:spacing w:after="120"/>
        <w:jc w:val="both"/>
        <w:rPr>
          <w:lang w:val="es-ES"/>
        </w:rPr>
      </w:pPr>
    </w:p>
    <w:tbl>
      <w:tblPr>
        <w:tblStyle w:val="TableGrid"/>
        <w:tblW w:w="0" w:type="auto"/>
        <w:tblLook w:val="04A0" w:firstRow="1" w:lastRow="0" w:firstColumn="1" w:lastColumn="0" w:noHBand="0" w:noVBand="1"/>
      </w:tblPr>
      <w:tblGrid>
        <w:gridCol w:w="1525"/>
        <w:gridCol w:w="1800"/>
        <w:gridCol w:w="1710"/>
        <w:gridCol w:w="2070"/>
        <w:gridCol w:w="2245"/>
      </w:tblGrid>
      <w:tr w:rsidR="005A1BE4" w:rsidRPr="001956A1" w14:paraId="72397ED2" w14:textId="48128E3C" w:rsidTr="00106FB3">
        <w:tc>
          <w:tcPr>
            <w:tcW w:w="1525" w:type="dxa"/>
          </w:tcPr>
          <w:p w14:paraId="1A814289" w14:textId="368E02EF" w:rsidR="005A1BE4" w:rsidRPr="00256FC7" w:rsidRDefault="00106FB3" w:rsidP="005A1BE4">
            <w:pPr>
              <w:spacing w:after="120"/>
            </w:pPr>
            <w:r w:rsidRPr="00256FC7">
              <w:rPr>
                <w:b/>
                <w:bCs/>
              </w:rPr>
              <w:t>Week</w:t>
            </w:r>
            <w:r w:rsidR="00256FC7" w:rsidRPr="00256FC7">
              <w:t xml:space="preserve"> / </w:t>
            </w:r>
            <w:r w:rsidR="00256FC7" w:rsidRPr="00256FC7">
              <w:rPr>
                <w:i/>
                <w:iCs/>
              </w:rPr>
              <w:t>Semana</w:t>
            </w:r>
          </w:p>
        </w:tc>
        <w:tc>
          <w:tcPr>
            <w:tcW w:w="1800" w:type="dxa"/>
          </w:tcPr>
          <w:p w14:paraId="6BE25310" w14:textId="119626DB" w:rsidR="005A1BE4" w:rsidRPr="00256FC7" w:rsidRDefault="005A1BE4" w:rsidP="005A1BE4">
            <w:pPr>
              <w:spacing w:after="120"/>
              <w:rPr>
                <w:i/>
                <w:iCs/>
              </w:rPr>
            </w:pPr>
            <w:r w:rsidRPr="00256FC7">
              <w:rPr>
                <w:b/>
                <w:bCs/>
              </w:rPr>
              <w:t>Hours of Work Performed</w:t>
            </w:r>
            <w:r w:rsidR="00256FC7" w:rsidRPr="00256FC7">
              <w:t xml:space="preserve"> / </w:t>
            </w:r>
            <w:r w:rsidR="00256FC7" w:rsidRPr="00256FC7">
              <w:rPr>
                <w:i/>
                <w:iCs/>
              </w:rPr>
              <w:t>Horas de Trabajo Realizadas</w:t>
            </w:r>
          </w:p>
        </w:tc>
        <w:tc>
          <w:tcPr>
            <w:tcW w:w="1710" w:type="dxa"/>
          </w:tcPr>
          <w:p w14:paraId="64999016" w14:textId="04A5F6F0" w:rsidR="005A1BE4" w:rsidRPr="00256FC7" w:rsidRDefault="00106FB3" w:rsidP="005A1BE4">
            <w:pPr>
              <w:spacing w:after="120"/>
              <w:rPr>
                <w:i/>
                <w:iCs/>
                <w:lang w:val="es-ES"/>
              </w:rPr>
            </w:pPr>
            <w:r w:rsidRPr="00256FC7">
              <w:rPr>
                <w:b/>
                <w:bCs/>
                <w:lang w:val="es-ES"/>
              </w:rPr>
              <w:t>Base-Pay Rate</w:t>
            </w:r>
            <w:r w:rsidR="00256FC7" w:rsidRPr="00256FC7">
              <w:rPr>
                <w:lang w:val="es-ES"/>
              </w:rPr>
              <w:t xml:space="preserve"> / </w:t>
            </w:r>
            <w:r w:rsidR="00256FC7" w:rsidRPr="00256FC7">
              <w:rPr>
                <w:i/>
                <w:iCs/>
                <w:lang w:val="es-ES"/>
              </w:rPr>
              <w:t>Tasa de Salario Base</w:t>
            </w:r>
          </w:p>
        </w:tc>
        <w:tc>
          <w:tcPr>
            <w:tcW w:w="2070" w:type="dxa"/>
          </w:tcPr>
          <w:p w14:paraId="27AF72DA" w14:textId="0A386723" w:rsidR="005A1BE4" w:rsidRPr="00256FC7" w:rsidRDefault="00106FB3" w:rsidP="00106FB3">
            <w:pPr>
              <w:spacing w:after="120"/>
              <w:rPr>
                <w:i/>
                <w:iCs/>
              </w:rPr>
            </w:pPr>
            <w:r w:rsidRPr="00256FC7">
              <w:rPr>
                <w:b/>
                <w:bCs/>
              </w:rPr>
              <w:t xml:space="preserve">Amount </w:t>
            </w:r>
            <w:r w:rsidR="0028292A" w:rsidRPr="00256FC7">
              <w:rPr>
                <w:b/>
                <w:bCs/>
              </w:rPr>
              <w:t>of Tips Earned</w:t>
            </w:r>
            <w:r w:rsidR="00256FC7" w:rsidRPr="00256FC7">
              <w:t xml:space="preserve"> / </w:t>
            </w:r>
            <w:r w:rsidR="00256FC7" w:rsidRPr="00256FC7">
              <w:rPr>
                <w:i/>
                <w:iCs/>
              </w:rPr>
              <w:t>Cantidad de Propinas Ganadas</w:t>
            </w:r>
          </w:p>
        </w:tc>
        <w:tc>
          <w:tcPr>
            <w:tcW w:w="2245" w:type="dxa"/>
          </w:tcPr>
          <w:p w14:paraId="0AE77163" w14:textId="6BF6258F" w:rsidR="005A1BE4" w:rsidRPr="00256FC7" w:rsidRDefault="0028292A" w:rsidP="00106FB3">
            <w:pPr>
              <w:spacing w:after="120"/>
              <w:rPr>
                <w:i/>
                <w:iCs/>
                <w:lang w:val="es-ES"/>
              </w:rPr>
            </w:pPr>
            <w:r w:rsidRPr="00256FC7">
              <w:rPr>
                <w:b/>
                <w:bCs/>
                <w:lang w:val="es-ES"/>
              </w:rPr>
              <w:t>Amount of Tips + Wages Due</w:t>
            </w:r>
            <w:r w:rsidR="00256FC7" w:rsidRPr="00256FC7">
              <w:rPr>
                <w:lang w:val="es-ES"/>
              </w:rPr>
              <w:t xml:space="preserve"> / </w:t>
            </w:r>
            <w:r w:rsidR="00256FC7" w:rsidRPr="00256FC7">
              <w:rPr>
                <w:i/>
                <w:iCs/>
                <w:lang w:val="es-ES"/>
              </w:rPr>
              <w:t>Cantidad de Propinas + Salarios Adeudados</w:t>
            </w:r>
          </w:p>
        </w:tc>
      </w:tr>
      <w:tr w:rsidR="005A1BE4" w:rsidRPr="00256FC7" w14:paraId="14B7FCA8" w14:textId="6BF5916B" w:rsidTr="00106FB3">
        <w:tc>
          <w:tcPr>
            <w:tcW w:w="1525" w:type="dxa"/>
          </w:tcPr>
          <w:p w14:paraId="22C32E89" w14:textId="77777777" w:rsidR="005A1BE4" w:rsidRPr="00256FC7" w:rsidRDefault="005A1BE4" w:rsidP="005A1BE4">
            <w:pPr>
              <w:spacing w:after="120"/>
              <w:jc w:val="both"/>
              <w:rPr>
                <w:lang w:val="es-ES"/>
              </w:rPr>
            </w:pPr>
          </w:p>
        </w:tc>
        <w:tc>
          <w:tcPr>
            <w:tcW w:w="1800" w:type="dxa"/>
          </w:tcPr>
          <w:p w14:paraId="34DCF524" w14:textId="77777777" w:rsidR="005A1BE4" w:rsidRPr="00256FC7" w:rsidRDefault="005A1BE4" w:rsidP="005A1BE4">
            <w:pPr>
              <w:spacing w:after="120"/>
              <w:jc w:val="both"/>
              <w:rPr>
                <w:lang w:val="es-ES"/>
              </w:rPr>
            </w:pPr>
          </w:p>
        </w:tc>
        <w:tc>
          <w:tcPr>
            <w:tcW w:w="1710" w:type="dxa"/>
          </w:tcPr>
          <w:p w14:paraId="1BB548D6" w14:textId="465BE053" w:rsidR="005A1BE4" w:rsidRPr="00256FC7" w:rsidRDefault="00D25DBB" w:rsidP="005A1BE4">
            <w:pPr>
              <w:spacing w:after="120"/>
              <w:jc w:val="both"/>
            </w:pPr>
            <w:r w:rsidRPr="00256FC7">
              <w:t>$</w:t>
            </w:r>
          </w:p>
        </w:tc>
        <w:tc>
          <w:tcPr>
            <w:tcW w:w="2070" w:type="dxa"/>
          </w:tcPr>
          <w:p w14:paraId="76D90520" w14:textId="4611DE28" w:rsidR="005A1BE4" w:rsidRPr="00256FC7" w:rsidRDefault="00D25DBB" w:rsidP="005A1BE4">
            <w:pPr>
              <w:spacing w:after="120"/>
              <w:jc w:val="both"/>
            </w:pPr>
            <w:r w:rsidRPr="00256FC7">
              <w:t>$</w:t>
            </w:r>
          </w:p>
        </w:tc>
        <w:tc>
          <w:tcPr>
            <w:tcW w:w="2245" w:type="dxa"/>
          </w:tcPr>
          <w:p w14:paraId="46D8A763" w14:textId="36847D19" w:rsidR="005A1BE4" w:rsidRPr="00256FC7" w:rsidRDefault="00D25DBB" w:rsidP="005A1BE4">
            <w:pPr>
              <w:spacing w:after="120"/>
              <w:jc w:val="both"/>
            </w:pPr>
            <w:r w:rsidRPr="00256FC7">
              <w:t>$</w:t>
            </w:r>
          </w:p>
        </w:tc>
      </w:tr>
      <w:tr w:rsidR="005A1BE4" w:rsidRPr="00256FC7" w14:paraId="635EAF4C" w14:textId="009A6200" w:rsidTr="00106FB3">
        <w:tc>
          <w:tcPr>
            <w:tcW w:w="1525" w:type="dxa"/>
          </w:tcPr>
          <w:p w14:paraId="7164745F" w14:textId="77777777" w:rsidR="005A1BE4" w:rsidRPr="00256FC7" w:rsidRDefault="005A1BE4" w:rsidP="005A1BE4">
            <w:pPr>
              <w:spacing w:after="120"/>
              <w:jc w:val="both"/>
            </w:pPr>
          </w:p>
        </w:tc>
        <w:tc>
          <w:tcPr>
            <w:tcW w:w="1800" w:type="dxa"/>
          </w:tcPr>
          <w:p w14:paraId="35D15B52" w14:textId="77777777" w:rsidR="005A1BE4" w:rsidRPr="00256FC7" w:rsidRDefault="005A1BE4" w:rsidP="005A1BE4">
            <w:pPr>
              <w:spacing w:after="120"/>
              <w:jc w:val="both"/>
            </w:pPr>
          </w:p>
        </w:tc>
        <w:tc>
          <w:tcPr>
            <w:tcW w:w="1710" w:type="dxa"/>
          </w:tcPr>
          <w:p w14:paraId="3BA9278A" w14:textId="13BFF663" w:rsidR="005A1BE4" w:rsidRPr="00256FC7" w:rsidRDefault="00D25DBB" w:rsidP="005A1BE4">
            <w:pPr>
              <w:spacing w:after="120"/>
              <w:jc w:val="both"/>
            </w:pPr>
            <w:r w:rsidRPr="00256FC7">
              <w:t>$</w:t>
            </w:r>
          </w:p>
        </w:tc>
        <w:tc>
          <w:tcPr>
            <w:tcW w:w="2070" w:type="dxa"/>
          </w:tcPr>
          <w:p w14:paraId="5632017D" w14:textId="53DA239B" w:rsidR="005A1BE4" w:rsidRPr="00256FC7" w:rsidRDefault="00D25DBB" w:rsidP="005A1BE4">
            <w:pPr>
              <w:spacing w:after="120"/>
              <w:jc w:val="both"/>
            </w:pPr>
            <w:r w:rsidRPr="00256FC7">
              <w:t>$</w:t>
            </w:r>
          </w:p>
        </w:tc>
        <w:tc>
          <w:tcPr>
            <w:tcW w:w="2245" w:type="dxa"/>
          </w:tcPr>
          <w:p w14:paraId="3DAE5618" w14:textId="3F37E2A9" w:rsidR="005A1BE4" w:rsidRPr="00256FC7" w:rsidRDefault="00D25DBB" w:rsidP="005A1BE4">
            <w:pPr>
              <w:spacing w:after="120"/>
              <w:jc w:val="both"/>
            </w:pPr>
            <w:r w:rsidRPr="00256FC7">
              <w:t>$</w:t>
            </w:r>
          </w:p>
        </w:tc>
      </w:tr>
      <w:tr w:rsidR="005A1BE4" w:rsidRPr="00256FC7" w14:paraId="497D61E7" w14:textId="6429A41E" w:rsidTr="00106FB3">
        <w:tc>
          <w:tcPr>
            <w:tcW w:w="1525" w:type="dxa"/>
          </w:tcPr>
          <w:p w14:paraId="4277F277" w14:textId="77777777" w:rsidR="005A1BE4" w:rsidRPr="00256FC7" w:rsidRDefault="005A1BE4" w:rsidP="005A1BE4">
            <w:pPr>
              <w:spacing w:after="120"/>
              <w:jc w:val="both"/>
            </w:pPr>
          </w:p>
        </w:tc>
        <w:tc>
          <w:tcPr>
            <w:tcW w:w="1800" w:type="dxa"/>
          </w:tcPr>
          <w:p w14:paraId="0E9DA2BD" w14:textId="77777777" w:rsidR="005A1BE4" w:rsidRPr="00256FC7" w:rsidRDefault="005A1BE4" w:rsidP="005A1BE4">
            <w:pPr>
              <w:spacing w:after="120"/>
              <w:jc w:val="both"/>
            </w:pPr>
          </w:p>
        </w:tc>
        <w:tc>
          <w:tcPr>
            <w:tcW w:w="1710" w:type="dxa"/>
          </w:tcPr>
          <w:p w14:paraId="5078E887" w14:textId="4DB99802" w:rsidR="005A1BE4" w:rsidRPr="00256FC7" w:rsidRDefault="00D25DBB" w:rsidP="005A1BE4">
            <w:pPr>
              <w:spacing w:after="120"/>
              <w:jc w:val="both"/>
            </w:pPr>
            <w:r w:rsidRPr="00256FC7">
              <w:t>$</w:t>
            </w:r>
          </w:p>
        </w:tc>
        <w:tc>
          <w:tcPr>
            <w:tcW w:w="2070" w:type="dxa"/>
          </w:tcPr>
          <w:p w14:paraId="7B995F55" w14:textId="7294DCFA" w:rsidR="005A1BE4" w:rsidRPr="00256FC7" w:rsidRDefault="00D25DBB" w:rsidP="005A1BE4">
            <w:pPr>
              <w:spacing w:after="120"/>
              <w:jc w:val="both"/>
            </w:pPr>
            <w:r w:rsidRPr="00256FC7">
              <w:t>$</w:t>
            </w:r>
          </w:p>
        </w:tc>
        <w:tc>
          <w:tcPr>
            <w:tcW w:w="2245" w:type="dxa"/>
          </w:tcPr>
          <w:p w14:paraId="2C8A108E" w14:textId="5DFF377F" w:rsidR="005A1BE4" w:rsidRPr="00256FC7" w:rsidRDefault="00D25DBB" w:rsidP="005A1BE4">
            <w:pPr>
              <w:spacing w:after="120"/>
              <w:jc w:val="both"/>
            </w:pPr>
            <w:r w:rsidRPr="00256FC7">
              <w:t>$</w:t>
            </w:r>
          </w:p>
        </w:tc>
      </w:tr>
      <w:tr w:rsidR="005A1BE4" w:rsidRPr="00256FC7" w14:paraId="73403678" w14:textId="77777777" w:rsidTr="00106FB3">
        <w:tc>
          <w:tcPr>
            <w:tcW w:w="1525" w:type="dxa"/>
          </w:tcPr>
          <w:p w14:paraId="3507F735" w14:textId="77777777" w:rsidR="005A1BE4" w:rsidRPr="00256FC7" w:rsidRDefault="005A1BE4" w:rsidP="005A1BE4">
            <w:pPr>
              <w:spacing w:after="120"/>
              <w:jc w:val="both"/>
            </w:pPr>
          </w:p>
        </w:tc>
        <w:tc>
          <w:tcPr>
            <w:tcW w:w="1800" w:type="dxa"/>
          </w:tcPr>
          <w:p w14:paraId="0DA37443" w14:textId="77777777" w:rsidR="005A1BE4" w:rsidRPr="00256FC7" w:rsidRDefault="005A1BE4" w:rsidP="005A1BE4">
            <w:pPr>
              <w:spacing w:after="120"/>
              <w:jc w:val="both"/>
            </w:pPr>
          </w:p>
        </w:tc>
        <w:tc>
          <w:tcPr>
            <w:tcW w:w="1710" w:type="dxa"/>
          </w:tcPr>
          <w:p w14:paraId="52AFF72B" w14:textId="640965FB" w:rsidR="005A1BE4" w:rsidRPr="00256FC7" w:rsidRDefault="00D25DBB" w:rsidP="005A1BE4">
            <w:pPr>
              <w:spacing w:after="120"/>
              <w:jc w:val="both"/>
            </w:pPr>
            <w:r w:rsidRPr="00256FC7">
              <w:t>$</w:t>
            </w:r>
          </w:p>
        </w:tc>
        <w:tc>
          <w:tcPr>
            <w:tcW w:w="2070" w:type="dxa"/>
          </w:tcPr>
          <w:p w14:paraId="43AA1BBD" w14:textId="53EE63B2" w:rsidR="005A1BE4" w:rsidRPr="00256FC7" w:rsidRDefault="00D25DBB" w:rsidP="005A1BE4">
            <w:pPr>
              <w:spacing w:after="120"/>
              <w:jc w:val="both"/>
            </w:pPr>
            <w:r w:rsidRPr="00256FC7">
              <w:t>$</w:t>
            </w:r>
          </w:p>
        </w:tc>
        <w:tc>
          <w:tcPr>
            <w:tcW w:w="2245" w:type="dxa"/>
          </w:tcPr>
          <w:p w14:paraId="6FF709CF" w14:textId="2300F5A1" w:rsidR="005A1BE4" w:rsidRPr="00256FC7" w:rsidRDefault="00D25DBB" w:rsidP="005A1BE4">
            <w:pPr>
              <w:spacing w:after="120"/>
              <w:jc w:val="both"/>
            </w:pPr>
            <w:r w:rsidRPr="00256FC7">
              <w:t>$</w:t>
            </w:r>
          </w:p>
        </w:tc>
      </w:tr>
      <w:tr w:rsidR="005A1BE4" w:rsidRPr="00256FC7" w14:paraId="577A2981" w14:textId="77777777" w:rsidTr="00106FB3">
        <w:tc>
          <w:tcPr>
            <w:tcW w:w="1525" w:type="dxa"/>
          </w:tcPr>
          <w:p w14:paraId="389DB6C4" w14:textId="77777777" w:rsidR="005A1BE4" w:rsidRPr="00256FC7" w:rsidRDefault="005A1BE4" w:rsidP="005A1BE4">
            <w:pPr>
              <w:spacing w:after="120"/>
              <w:jc w:val="both"/>
            </w:pPr>
          </w:p>
        </w:tc>
        <w:tc>
          <w:tcPr>
            <w:tcW w:w="1800" w:type="dxa"/>
          </w:tcPr>
          <w:p w14:paraId="15795566" w14:textId="77777777" w:rsidR="005A1BE4" w:rsidRPr="00256FC7" w:rsidRDefault="005A1BE4" w:rsidP="005A1BE4">
            <w:pPr>
              <w:spacing w:after="120"/>
              <w:jc w:val="both"/>
            </w:pPr>
          </w:p>
        </w:tc>
        <w:tc>
          <w:tcPr>
            <w:tcW w:w="1710" w:type="dxa"/>
          </w:tcPr>
          <w:p w14:paraId="6ACDD583" w14:textId="579A458B" w:rsidR="005A1BE4" w:rsidRPr="00256FC7" w:rsidRDefault="00D25DBB" w:rsidP="005A1BE4">
            <w:pPr>
              <w:spacing w:after="120"/>
              <w:jc w:val="both"/>
            </w:pPr>
            <w:r w:rsidRPr="00256FC7">
              <w:t>$</w:t>
            </w:r>
          </w:p>
        </w:tc>
        <w:tc>
          <w:tcPr>
            <w:tcW w:w="2070" w:type="dxa"/>
          </w:tcPr>
          <w:p w14:paraId="7584E9EA" w14:textId="7B738DAF" w:rsidR="005A1BE4" w:rsidRPr="00256FC7" w:rsidRDefault="00D25DBB" w:rsidP="005A1BE4">
            <w:pPr>
              <w:spacing w:after="120"/>
              <w:jc w:val="both"/>
            </w:pPr>
            <w:r w:rsidRPr="00256FC7">
              <w:t>$</w:t>
            </w:r>
          </w:p>
        </w:tc>
        <w:tc>
          <w:tcPr>
            <w:tcW w:w="2245" w:type="dxa"/>
          </w:tcPr>
          <w:p w14:paraId="070EA26F" w14:textId="76DBE9F1" w:rsidR="005A1BE4" w:rsidRPr="00256FC7" w:rsidRDefault="00D25DBB" w:rsidP="005A1BE4">
            <w:pPr>
              <w:spacing w:after="120"/>
              <w:jc w:val="both"/>
            </w:pPr>
            <w:r w:rsidRPr="00256FC7">
              <w:t>$</w:t>
            </w:r>
          </w:p>
        </w:tc>
      </w:tr>
      <w:tr w:rsidR="005A1BE4" w:rsidRPr="00256FC7" w14:paraId="7F9E42DE" w14:textId="77777777" w:rsidTr="00106FB3">
        <w:tc>
          <w:tcPr>
            <w:tcW w:w="1525" w:type="dxa"/>
          </w:tcPr>
          <w:p w14:paraId="4C4D1629" w14:textId="77777777" w:rsidR="005A1BE4" w:rsidRPr="00256FC7" w:rsidRDefault="005A1BE4" w:rsidP="005A1BE4">
            <w:pPr>
              <w:spacing w:after="120"/>
              <w:jc w:val="both"/>
            </w:pPr>
          </w:p>
        </w:tc>
        <w:tc>
          <w:tcPr>
            <w:tcW w:w="1800" w:type="dxa"/>
          </w:tcPr>
          <w:p w14:paraId="44580893" w14:textId="77777777" w:rsidR="005A1BE4" w:rsidRPr="00256FC7" w:rsidRDefault="005A1BE4" w:rsidP="005A1BE4">
            <w:pPr>
              <w:spacing w:after="120"/>
              <w:jc w:val="both"/>
            </w:pPr>
          </w:p>
        </w:tc>
        <w:tc>
          <w:tcPr>
            <w:tcW w:w="1710" w:type="dxa"/>
          </w:tcPr>
          <w:p w14:paraId="004DB58A" w14:textId="546ACCE5" w:rsidR="005A1BE4" w:rsidRPr="00256FC7" w:rsidRDefault="00D25DBB" w:rsidP="005A1BE4">
            <w:pPr>
              <w:spacing w:after="120"/>
              <w:jc w:val="both"/>
            </w:pPr>
            <w:r w:rsidRPr="00256FC7">
              <w:t>$</w:t>
            </w:r>
          </w:p>
        </w:tc>
        <w:tc>
          <w:tcPr>
            <w:tcW w:w="2070" w:type="dxa"/>
          </w:tcPr>
          <w:p w14:paraId="403A2335" w14:textId="1B0F739A" w:rsidR="005A1BE4" w:rsidRPr="00256FC7" w:rsidRDefault="00D25DBB" w:rsidP="005A1BE4">
            <w:pPr>
              <w:spacing w:after="120"/>
              <w:jc w:val="both"/>
            </w:pPr>
            <w:r w:rsidRPr="00256FC7">
              <w:t>$</w:t>
            </w:r>
          </w:p>
        </w:tc>
        <w:tc>
          <w:tcPr>
            <w:tcW w:w="2245" w:type="dxa"/>
          </w:tcPr>
          <w:p w14:paraId="11658B50" w14:textId="6DAAB530" w:rsidR="005A1BE4" w:rsidRPr="00256FC7" w:rsidRDefault="00D25DBB" w:rsidP="005A1BE4">
            <w:pPr>
              <w:spacing w:after="120"/>
              <w:jc w:val="both"/>
            </w:pPr>
            <w:r w:rsidRPr="00256FC7">
              <w:t>$</w:t>
            </w:r>
          </w:p>
        </w:tc>
      </w:tr>
      <w:tr w:rsidR="005A1BE4" w:rsidRPr="00256FC7" w14:paraId="0583A9F4" w14:textId="77777777" w:rsidTr="00106FB3">
        <w:tc>
          <w:tcPr>
            <w:tcW w:w="1525" w:type="dxa"/>
          </w:tcPr>
          <w:p w14:paraId="61CDC4C6" w14:textId="77777777" w:rsidR="005A1BE4" w:rsidRPr="00256FC7" w:rsidRDefault="005A1BE4" w:rsidP="005A1BE4">
            <w:pPr>
              <w:spacing w:after="120"/>
              <w:jc w:val="both"/>
            </w:pPr>
          </w:p>
        </w:tc>
        <w:tc>
          <w:tcPr>
            <w:tcW w:w="1800" w:type="dxa"/>
          </w:tcPr>
          <w:p w14:paraId="2E02C742" w14:textId="77777777" w:rsidR="005A1BE4" w:rsidRPr="00256FC7" w:rsidRDefault="005A1BE4" w:rsidP="005A1BE4">
            <w:pPr>
              <w:spacing w:after="120"/>
              <w:jc w:val="both"/>
            </w:pPr>
          </w:p>
        </w:tc>
        <w:tc>
          <w:tcPr>
            <w:tcW w:w="1710" w:type="dxa"/>
          </w:tcPr>
          <w:p w14:paraId="3BA2F4F6" w14:textId="3E6D445F" w:rsidR="005A1BE4" w:rsidRPr="00256FC7" w:rsidRDefault="00B25AA9" w:rsidP="005A1BE4">
            <w:pPr>
              <w:spacing w:after="120"/>
              <w:jc w:val="both"/>
            </w:pPr>
            <w:r w:rsidRPr="00256FC7">
              <w:t>$</w:t>
            </w:r>
          </w:p>
        </w:tc>
        <w:tc>
          <w:tcPr>
            <w:tcW w:w="2070" w:type="dxa"/>
          </w:tcPr>
          <w:p w14:paraId="759C4DDE" w14:textId="19B7E231" w:rsidR="005A1BE4" w:rsidRPr="00256FC7" w:rsidRDefault="00B25AA9" w:rsidP="005A1BE4">
            <w:pPr>
              <w:spacing w:after="120"/>
              <w:jc w:val="both"/>
            </w:pPr>
            <w:r w:rsidRPr="00256FC7">
              <w:t>$</w:t>
            </w:r>
          </w:p>
        </w:tc>
        <w:tc>
          <w:tcPr>
            <w:tcW w:w="2245" w:type="dxa"/>
          </w:tcPr>
          <w:p w14:paraId="086428F3" w14:textId="00E4D0CC" w:rsidR="005A1BE4" w:rsidRPr="00256FC7" w:rsidRDefault="00B25AA9" w:rsidP="005A1BE4">
            <w:pPr>
              <w:spacing w:after="120"/>
              <w:jc w:val="both"/>
            </w:pPr>
            <w:r w:rsidRPr="00256FC7">
              <w:t>$</w:t>
            </w:r>
          </w:p>
        </w:tc>
      </w:tr>
      <w:tr w:rsidR="00B25AA9" w:rsidRPr="00256FC7" w14:paraId="40EBA775" w14:textId="77777777" w:rsidTr="00106FB3">
        <w:tc>
          <w:tcPr>
            <w:tcW w:w="1525" w:type="dxa"/>
          </w:tcPr>
          <w:p w14:paraId="3CC01572" w14:textId="77777777" w:rsidR="00B25AA9" w:rsidRPr="00256FC7" w:rsidRDefault="00B25AA9" w:rsidP="005A1BE4">
            <w:pPr>
              <w:spacing w:after="120"/>
              <w:jc w:val="both"/>
            </w:pPr>
          </w:p>
        </w:tc>
        <w:tc>
          <w:tcPr>
            <w:tcW w:w="1800" w:type="dxa"/>
          </w:tcPr>
          <w:p w14:paraId="30037CB3" w14:textId="77777777" w:rsidR="00B25AA9" w:rsidRPr="00256FC7" w:rsidRDefault="00B25AA9" w:rsidP="005A1BE4">
            <w:pPr>
              <w:spacing w:after="120"/>
              <w:jc w:val="both"/>
            </w:pPr>
          </w:p>
        </w:tc>
        <w:tc>
          <w:tcPr>
            <w:tcW w:w="1710" w:type="dxa"/>
          </w:tcPr>
          <w:p w14:paraId="10D3A10B" w14:textId="15D67068" w:rsidR="00B25AA9" w:rsidRPr="00256FC7" w:rsidRDefault="00B25AA9" w:rsidP="005A1BE4">
            <w:pPr>
              <w:spacing w:after="120"/>
              <w:jc w:val="both"/>
            </w:pPr>
            <w:r w:rsidRPr="00256FC7">
              <w:t>$</w:t>
            </w:r>
          </w:p>
        </w:tc>
        <w:tc>
          <w:tcPr>
            <w:tcW w:w="2070" w:type="dxa"/>
          </w:tcPr>
          <w:p w14:paraId="21D5D773" w14:textId="032AA3B1" w:rsidR="00B25AA9" w:rsidRPr="00256FC7" w:rsidRDefault="00B25AA9" w:rsidP="005A1BE4">
            <w:pPr>
              <w:spacing w:after="120"/>
              <w:jc w:val="both"/>
            </w:pPr>
            <w:r w:rsidRPr="00256FC7">
              <w:t>$</w:t>
            </w:r>
          </w:p>
        </w:tc>
        <w:tc>
          <w:tcPr>
            <w:tcW w:w="2245" w:type="dxa"/>
          </w:tcPr>
          <w:p w14:paraId="23B70FF3" w14:textId="678562C2" w:rsidR="00B25AA9" w:rsidRPr="00256FC7" w:rsidRDefault="00B25AA9" w:rsidP="005A1BE4">
            <w:pPr>
              <w:spacing w:after="120"/>
              <w:jc w:val="both"/>
            </w:pPr>
            <w:r w:rsidRPr="00256FC7">
              <w:t>$</w:t>
            </w:r>
          </w:p>
        </w:tc>
      </w:tr>
      <w:tr w:rsidR="00B25AA9" w:rsidRPr="00256FC7" w14:paraId="1F7348B7" w14:textId="77777777" w:rsidTr="00106FB3">
        <w:tc>
          <w:tcPr>
            <w:tcW w:w="1525" w:type="dxa"/>
          </w:tcPr>
          <w:p w14:paraId="50EA6757" w14:textId="77777777" w:rsidR="00B25AA9" w:rsidRPr="00256FC7" w:rsidRDefault="00B25AA9" w:rsidP="005A1BE4">
            <w:pPr>
              <w:spacing w:after="120"/>
              <w:jc w:val="both"/>
            </w:pPr>
          </w:p>
        </w:tc>
        <w:tc>
          <w:tcPr>
            <w:tcW w:w="1800" w:type="dxa"/>
          </w:tcPr>
          <w:p w14:paraId="4B8B5BA2" w14:textId="77777777" w:rsidR="00B25AA9" w:rsidRPr="00256FC7" w:rsidRDefault="00B25AA9" w:rsidP="005A1BE4">
            <w:pPr>
              <w:spacing w:after="120"/>
              <w:jc w:val="both"/>
            </w:pPr>
          </w:p>
        </w:tc>
        <w:tc>
          <w:tcPr>
            <w:tcW w:w="1710" w:type="dxa"/>
          </w:tcPr>
          <w:p w14:paraId="3C472653" w14:textId="5EA2F49D" w:rsidR="00B25AA9" w:rsidRPr="00256FC7" w:rsidRDefault="00B25AA9" w:rsidP="005A1BE4">
            <w:pPr>
              <w:spacing w:after="120"/>
              <w:jc w:val="both"/>
            </w:pPr>
            <w:r w:rsidRPr="00256FC7">
              <w:t>$</w:t>
            </w:r>
          </w:p>
        </w:tc>
        <w:tc>
          <w:tcPr>
            <w:tcW w:w="2070" w:type="dxa"/>
          </w:tcPr>
          <w:p w14:paraId="10961B24" w14:textId="2C8F09AC" w:rsidR="00B25AA9" w:rsidRPr="00256FC7" w:rsidRDefault="00B25AA9" w:rsidP="005A1BE4">
            <w:pPr>
              <w:spacing w:after="120"/>
              <w:jc w:val="both"/>
            </w:pPr>
            <w:r w:rsidRPr="00256FC7">
              <w:t>$</w:t>
            </w:r>
          </w:p>
        </w:tc>
        <w:tc>
          <w:tcPr>
            <w:tcW w:w="2245" w:type="dxa"/>
          </w:tcPr>
          <w:p w14:paraId="699BF783" w14:textId="0672CEC6" w:rsidR="00B25AA9" w:rsidRPr="00256FC7" w:rsidRDefault="00B25AA9" w:rsidP="005A1BE4">
            <w:pPr>
              <w:spacing w:after="120"/>
              <w:jc w:val="both"/>
            </w:pPr>
            <w:r w:rsidRPr="00256FC7">
              <w:t>$</w:t>
            </w:r>
          </w:p>
        </w:tc>
      </w:tr>
      <w:tr w:rsidR="00B25AA9" w:rsidRPr="00256FC7" w14:paraId="146F7CAA" w14:textId="77777777" w:rsidTr="00106FB3">
        <w:tc>
          <w:tcPr>
            <w:tcW w:w="1525" w:type="dxa"/>
          </w:tcPr>
          <w:p w14:paraId="1939DEAE" w14:textId="77777777" w:rsidR="00B25AA9" w:rsidRPr="00256FC7" w:rsidRDefault="00B25AA9" w:rsidP="005A1BE4">
            <w:pPr>
              <w:spacing w:after="120"/>
              <w:jc w:val="both"/>
            </w:pPr>
          </w:p>
        </w:tc>
        <w:tc>
          <w:tcPr>
            <w:tcW w:w="1800" w:type="dxa"/>
          </w:tcPr>
          <w:p w14:paraId="5C2067AA" w14:textId="77777777" w:rsidR="00B25AA9" w:rsidRPr="00256FC7" w:rsidRDefault="00B25AA9" w:rsidP="005A1BE4">
            <w:pPr>
              <w:spacing w:after="120"/>
              <w:jc w:val="both"/>
            </w:pPr>
          </w:p>
        </w:tc>
        <w:tc>
          <w:tcPr>
            <w:tcW w:w="1710" w:type="dxa"/>
          </w:tcPr>
          <w:p w14:paraId="6235D646" w14:textId="77777777" w:rsidR="00B25AA9" w:rsidRPr="00256FC7" w:rsidRDefault="00B25AA9" w:rsidP="005A1BE4">
            <w:pPr>
              <w:spacing w:after="120"/>
              <w:jc w:val="both"/>
            </w:pPr>
          </w:p>
        </w:tc>
        <w:tc>
          <w:tcPr>
            <w:tcW w:w="2070" w:type="dxa"/>
          </w:tcPr>
          <w:p w14:paraId="466A1C63" w14:textId="77777777" w:rsidR="00B25AA9" w:rsidRPr="00256FC7" w:rsidRDefault="00B25AA9" w:rsidP="005A1BE4">
            <w:pPr>
              <w:spacing w:after="120"/>
              <w:jc w:val="both"/>
              <w:rPr>
                <w:b/>
                <w:bCs/>
              </w:rPr>
            </w:pPr>
          </w:p>
        </w:tc>
        <w:tc>
          <w:tcPr>
            <w:tcW w:w="2245" w:type="dxa"/>
          </w:tcPr>
          <w:p w14:paraId="6FCFDD73" w14:textId="73037AA8" w:rsidR="00B25AA9" w:rsidRPr="00256FC7" w:rsidRDefault="00B25AA9" w:rsidP="005A1BE4">
            <w:pPr>
              <w:spacing w:after="120"/>
              <w:jc w:val="both"/>
              <w:rPr>
                <w:b/>
                <w:bCs/>
              </w:rPr>
            </w:pPr>
            <w:r w:rsidRPr="00256FC7">
              <w:rPr>
                <w:b/>
                <w:bCs/>
              </w:rPr>
              <w:t>Total:</w:t>
            </w:r>
          </w:p>
        </w:tc>
      </w:tr>
    </w:tbl>
    <w:p w14:paraId="33653239" w14:textId="33B0A4F4" w:rsidR="00D25DBB" w:rsidRPr="00256FC7" w:rsidRDefault="00F1519F" w:rsidP="00D25DBB">
      <w:pPr>
        <w:spacing w:after="120"/>
        <w:jc w:val="both"/>
      </w:pPr>
      <w:r w:rsidRPr="00256FC7">
        <w:t xml:space="preserve">  </w:t>
      </w:r>
    </w:p>
    <w:p w14:paraId="02D734D6" w14:textId="6982ACA9" w:rsidR="00D25DBB" w:rsidRPr="00256FC7" w:rsidRDefault="00F571BE" w:rsidP="00256FC7">
      <w:pPr>
        <w:pStyle w:val="ListParagraph"/>
        <w:numPr>
          <w:ilvl w:val="0"/>
          <w:numId w:val="1"/>
        </w:numPr>
        <w:spacing w:after="120"/>
        <w:ind w:left="0" w:firstLine="720"/>
        <w:jc w:val="both"/>
        <w:rPr>
          <w:rFonts w:ascii="Times New Roman" w:hAnsi="Times New Roman" w:cs="Times New Roman"/>
          <w:i/>
          <w:iCs/>
          <w:sz w:val="24"/>
          <w:szCs w:val="24"/>
          <w:lang w:val="es-ES"/>
        </w:rPr>
      </w:pPr>
      <w:r w:rsidRPr="00256FC7">
        <w:rPr>
          <w:rFonts w:ascii="Times New Roman" w:hAnsi="Times New Roman" w:cs="Times New Roman"/>
          <w:sz w:val="24"/>
          <w:szCs w:val="24"/>
        </w:rPr>
        <w:t>I</w:t>
      </w:r>
      <w:r w:rsidR="00A12ED6" w:rsidRPr="00256FC7">
        <w:rPr>
          <w:rFonts w:ascii="Times New Roman" w:hAnsi="Times New Roman" w:cs="Times New Roman"/>
          <w:sz w:val="24"/>
          <w:szCs w:val="24"/>
        </w:rPr>
        <w:t xml:space="preserve"> bring</w:t>
      </w:r>
      <w:r w:rsidRPr="00256FC7">
        <w:rPr>
          <w:rFonts w:ascii="Times New Roman" w:hAnsi="Times New Roman" w:cs="Times New Roman"/>
          <w:sz w:val="24"/>
          <w:szCs w:val="24"/>
        </w:rPr>
        <w:t xml:space="preserve"> an</w:t>
      </w:r>
      <w:r w:rsidR="00A12ED6" w:rsidRPr="00256FC7">
        <w:rPr>
          <w:rFonts w:ascii="Times New Roman" w:hAnsi="Times New Roman" w:cs="Times New Roman"/>
          <w:sz w:val="24"/>
          <w:szCs w:val="24"/>
        </w:rPr>
        <w:t xml:space="preserve"> action under</w:t>
      </w:r>
      <w:r w:rsidR="00D25DBB" w:rsidRPr="00256FC7">
        <w:rPr>
          <w:rFonts w:ascii="Times New Roman" w:hAnsi="Times New Roman" w:cs="Times New Roman"/>
          <w:sz w:val="24"/>
          <w:szCs w:val="24"/>
        </w:rPr>
        <w:t xml:space="preserve"> Missouri </w:t>
      </w:r>
      <w:r w:rsidR="00BB2774" w:rsidRPr="00256FC7">
        <w:rPr>
          <w:rFonts w:ascii="Times New Roman" w:hAnsi="Times New Roman" w:cs="Times New Roman"/>
          <w:sz w:val="24"/>
          <w:szCs w:val="24"/>
        </w:rPr>
        <w:t xml:space="preserve">Revised Statute </w:t>
      </w:r>
      <w:r w:rsidR="00A12ED6" w:rsidRPr="00256FC7">
        <w:rPr>
          <w:rFonts w:ascii="Times New Roman" w:hAnsi="Times New Roman" w:cs="Times New Roman"/>
          <w:sz w:val="24"/>
          <w:szCs w:val="24"/>
        </w:rPr>
        <w:t xml:space="preserve">§ 290.527 to recover the total amount of wages due </w:t>
      </w:r>
      <w:r w:rsidRPr="00256FC7">
        <w:rPr>
          <w:rFonts w:ascii="Times New Roman" w:hAnsi="Times New Roman" w:cs="Times New Roman"/>
          <w:sz w:val="24"/>
          <w:szCs w:val="24"/>
        </w:rPr>
        <w:t xml:space="preserve">to me </w:t>
      </w:r>
      <w:r w:rsidR="00A12ED6" w:rsidRPr="00256FC7">
        <w:rPr>
          <w:rFonts w:ascii="Times New Roman" w:hAnsi="Times New Roman" w:cs="Times New Roman"/>
          <w:sz w:val="24"/>
          <w:szCs w:val="24"/>
        </w:rPr>
        <w:t xml:space="preserve">under the Missouri Minimum Wage Law, as well as two times that amount in liquidated damages. </w:t>
      </w:r>
      <w:r w:rsidR="00256FC7" w:rsidRPr="00256FC7">
        <w:rPr>
          <w:rFonts w:ascii="Times New Roman" w:hAnsi="Times New Roman" w:cs="Times New Roman"/>
          <w:i/>
          <w:iCs/>
          <w:sz w:val="24"/>
          <w:szCs w:val="24"/>
          <w:lang w:val="es-ES"/>
        </w:rPr>
        <w:t>Presento una acción conforme al Estatuto Revisado de Missouri § 290.527 para recuperar el monto total de los salarios que se me deben según la Ley de Salario Mínimo de Missouri, así como dos veces ese monto en concepto de daños y perjuicios</w:t>
      </w:r>
      <w:r w:rsidR="00256FC7" w:rsidRPr="00256FC7">
        <w:rPr>
          <w:rFonts w:ascii="Times New Roman" w:hAnsi="Times New Roman" w:cs="Times New Roman"/>
          <w:i/>
          <w:iCs/>
          <w:lang w:val="es-ES"/>
        </w:rPr>
        <w:t xml:space="preserve">. </w:t>
      </w:r>
    </w:p>
    <w:p w14:paraId="34779609" w14:textId="1849B45D" w:rsidR="00F571BE" w:rsidRPr="00673CD3" w:rsidRDefault="00F571BE" w:rsidP="00673CD3">
      <w:pPr>
        <w:pStyle w:val="ListParagraph"/>
        <w:numPr>
          <w:ilvl w:val="0"/>
          <w:numId w:val="1"/>
        </w:numPr>
        <w:spacing w:after="120"/>
        <w:ind w:left="0" w:firstLine="720"/>
        <w:jc w:val="both"/>
        <w:rPr>
          <w:rFonts w:ascii="Times New Roman" w:hAnsi="Times New Roman"/>
          <w:sz w:val="24"/>
          <w:szCs w:val="24"/>
          <w:lang w:val="es-ES"/>
        </w:rPr>
      </w:pPr>
      <w:r w:rsidRPr="00256FC7">
        <w:rPr>
          <w:rFonts w:ascii="Times New Roman" w:hAnsi="Times New Roman" w:cs="Times New Roman"/>
          <w:sz w:val="24"/>
          <w:szCs w:val="24"/>
        </w:rPr>
        <w:t>I also bring an action under the Fair Labor Standards Act, 29 U.S.C. § 216(b), seeking twice the amount of all tips that my employer withheld from me</w:t>
      </w:r>
      <w:r w:rsidR="00B25AA9" w:rsidRPr="00256FC7">
        <w:rPr>
          <w:rFonts w:ascii="Times New Roman" w:hAnsi="Times New Roman" w:cs="Times New Roman"/>
          <w:sz w:val="24"/>
          <w:szCs w:val="24"/>
        </w:rPr>
        <w:t xml:space="preserve"> (even when I was compensated at least the minimum wage)</w:t>
      </w:r>
      <w:r w:rsidRPr="00256FC7">
        <w:rPr>
          <w:rFonts w:ascii="Times New Roman" w:hAnsi="Times New Roman" w:cs="Times New Roman"/>
          <w:sz w:val="24"/>
          <w:szCs w:val="24"/>
        </w:rPr>
        <w:t xml:space="preserve">.  </w:t>
      </w:r>
      <w:r w:rsidR="00256FC7" w:rsidRPr="00256FC7">
        <w:rPr>
          <w:rFonts w:ascii="Times New Roman" w:hAnsi="Times New Roman"/>
          <w:i/>
          <w:iCs/>
          <w:sz w:val="24"/>
          <w:szCs w:val="24"/>
          <w:lang w:val="es-ES"/>
        </w:rPr>
        <w:t>También presento una acción conforme a la Ley de Normas Laborales Justas, 29 U.S.C. § 216(b), solicitando el doble de la cantidad de todas las propinas que mi empleador me retuvo (incluso cuando me compensaron al menos el salario mínimo</w:t>
      </w:r>
      <w:r w:rsidR="00256FC7" w:rsidRPr="00B05348">
        <w:rPr>
          <w:rFonts w:ascii="Times New Roman" w:hAnsi="Times New Roman"/>
          <w:sz w:val="24"/>
          <w:szCs w:val="24"/>
          <w:lang w:val="es-ES"/>
        </w:rPr>
        <w:t>).</w:t>
      </w:r>
    </w:p>
    <w:p w14:paraId="6D085C12" w14:textId="77777777" w:rsidR="000959D0" w:rsidRPr="00256FC7" w:rsidRDefault="000959D0" w:rsidP="000959D0">
      <w:pPr>
        <w:rPr>
          <w:rFonts w:eastAsia="Times New Roman"/>
          <w:lang w:val="es-ES"/>
        </w:rPr>
      </w:pPr>
    </w:p>
    <w:p w14:paraId="2D414DBE" w14:textId="685F2220" w:rsidR="000959D0" w:rsidRDefault="000959D0" w:rsidP="00D86EA0">
      <w:pPr>
        <w:ind w:firstLine="720"/>
        <w:rPr>
          <w:rFonts w:eastAsia="Times New Roman"/>
        </w:rPr>
      </w:pPr>
      <w:r w:rsidRPr="00256FC7">
        <w:rPr>
          <w:rFonts w:eastAsia="Times New Roman"/>
          <w:b/>
          <w:bCs/>
        </w:rPr>
        <w:t>WHEREFORE</w:t>
      </w:r>
      <w:r w:rsidRPr="00256FC7">
        <w:rPr>
          <w:rFonts w:eastAsia="Times New Roman"/>
        </w:rPr>
        <w:t xml:space="preserve">, </w:t>
      </w:r>
      <w:r w:rsidR="00F571BE" w:rsidRPr="00256FC7">
        <w:rPr>
          <w:rFonts w:eastAsia="Times New Roman"/>
        </w:rPr>
        <w:t>I</w:t>
      </w:r>
      <w:r w:rsidRPr="00256FC7">
        <w:rPr>
          <w:rFonts w:eastAsia="Times New Roman"/>
        </w:rPr>
        <w:t xml:space="preserve"> </w:t>
      </w:r>
      <w:r w:rsidR="00F571BE" w:rsidRPr="00256FC7">
        <w:rPr>
          <w:rFonts w:eastAsia="Times New Roman"/>
        </w:rPr>
        <w:t>ask</w:t>
      </w:r>
      <w:r w:rsidR="009A4B03" w:rsidRPr="00256FC7">
        <w:rPr>
          <w:rFonts w:eastAsia="Times New Roman"/>
        </w:rPr>
        <w:t xml:space="preserve"> that this Court </w:t>
      </w:r>
      <w:r w:rsidR="00D86EA0" w:rsidRPr="00256FC7">
        <w:rPr>
          <w:rFonts w:eastAsia="Times New Roman"/>
        </w:rPr>
        <w:t xml:space="preserve">award </w:t>
      </w:r>
      <w:r w:rsidR="00F571BE" w:rsidRPr="00256FC7">
        <w:rPr>
          <w:rFonts w:eastAsia="Times New Roman"/>
        </w:rPr>
        <w:t>me</w:t>
      </w:r>
      <w:r w:rsidR="00902641" w:rsidRPr="00256FC7">
        <w:rPr>
          <w:rFonts w:eastAsia="Times New Roman"/>
        </w:rPr>
        <w:t xml:space="preserve"> </w:t>
      </w:r>
      <w:r w:rsidR="00F571BE" w:rsidRPr="00256FC7">
        <w:rPr>
          <w:rFonts w:eastAsia="Times New Roman"/>
        </w:rPr>
        <w:t xml:space="preserve">treble damages under the Missouri Minimum Wage Law and/or double damages under the Fair Labor Standards Act, as well as </w:t>
      </w:r>
      <w:r w:rsidR="00D25DBB" w:rsidRPr="00256FC7">
        <w:rPr>
          <w:rFonts w:eastAsia="Times New Roman"/>
        </w:rPr>
        <w:t xml:space="preserve">all court costs and fees. </w:t>
      </w:r>
      <w:r w:rsidR="009A4B03" w:rsidRPr="00256FC7">
        <w:rPr>
          <w:rFonts w:eastAsia="Times New Roman"/>
        </w:rPr>
        <w:t xml:space="preserve"> </w:t>
      </w:r>
    </w:p>
    <w:p w14:paraId="25A18EA1" w14:textId="77777777" w:rsidR="00256FC7" w:rsidRPr="001956A1" w:rsidRDefault="00256FC7" w:rsidP="00256FC7">
      <w:pPr>
        <w:rPr>
          <w:rFonts w:eastAsia="Times New Roman"/>
          <w:b/>
          <w:bCs/>
        </w:rPr>
      </w:pPr>
    </w:p>
    <w:p w14:paraId="6CF5A8D4" w14:textId="4EDD94C8" w:rsidR="00256FC7" w:rsidRPr="00256FC7" w:rsidRDefault="00256FC7" w:rsidP="00256FC7">
      <w:pPr>
        <w:ind w:firstLine="720"/>
        <w:rPr>
          <w:rFonts w:eastAsia="Times New Roman"/>
          <w:i/>
          <w:iCs/>
          <w:lang w:val="es-ES"/>
        </w:rPr>
      </w:pPr>
      <w:r w:rsidRPr="00256FC7">
        <w:rPr>
          <w:rFonts w:eastAsia="Times New Roman"/>
          <w:b/>
          <w:bCs/>
          <w:i/>
          <w:iCs/>
          <w:lang w:val="es-ES"/>
        </w:rPr>
        <w:t>Por lo Tanto</w:t>
      </w:r>
      <w:r w:rsidRPr="00256FC7">
        <w:rPr>
          <w:rFonts w:eastAsia="Times New Roman"/>
          <w:i/>
          <w:iCs/>
          <w:lang w:val="es-ES"/>
        </w:rPr>
        <w:t>, solicito que este Tribunal me otorgue una indemnización triple según la Ley de Salario Mínimo de Missouri y/o una indemnización doble según la Ley de Normas Laborales Justas, así como todos los costos y honorarios judiciales.</w:t>
      </w:r>
    </w:p>
    <w:p w14:paraId="275AC846" w14:textId="77777777" w:rsidR="00256FC7" w:rsidRPr="007D2737" w:rsidRDefault="00256FC7" w:rsidP="00256FC7">
      <w:pPr>
        <w:rPr>
          <w:rFonts w:eastAsia="Times New Roman"/>
          <w:lang w:val="es-ES"/>
        </w:rPr>
      </w:pPr>
    </w:p>
    <w:p w14:paraId="0DC8D73B" w14:textId="77777777" w:rsidR="00256FC7" w:rsidRPr="00256FC7" w:rsidRDefault="00256FC7" w:rsidP="00D86EA0">
      <w:pPr>
        <w:ind w:firstLine="720"/>
        <w:rPr>
          <w:rFonts w:eastAsia="Times New Roman"/>
          <w:lang w:val="es-ES"/>
        </w:rPr>
      </w:pPr>
    </w:p>
    <w:p w14:paraId="5A99FEBA" w14:textId="77777777" w:rsidR="00A61CA4" w:rsidRPr="00256FC7" w:rsidRDefault="00A61CA4" w:rsidP="00A61CA4">
      <w:pPr>
        <w:ind w:firstLine="720"/>
        <w:jc w:val="right"/>
        <w:rPr>
          <w:rFonts w:eastAsia="Times New Roman"/>
          <w:lang w:val="es-ES"/>
        </w:rPr>
      </w:pPr>
    </w:p>
    <w:p w14:paraId="63B3098C" w14:textId="4EE99618" w:rsidR="00A61CA4" w:rsidRPr="00256FC7" w:rsidRDefault="00A61CA4" w:rsidP="00A61CA4">
      <w:pPr>
        <w:ind w:firstLine="720"/>
        <w:jc w:val="right"/>
        <w:rPr>
          <w:rFonts w:eastAsia="Times New Roman"/>
        </w:rPr>
      </w:pPr>
      <w:r w:rsidRPr="00256FC7">
        <w:rPr>
          <w:rFonts w:eastAsia="Times New Roman"/>
        </w:rPr>
        <w:t>Signed</w:t>
      </w:r>
      <w:r w:rsidR="00256FC7">
        <w:rPr>
          <w:rFonts w:eastAsia="Times New Roman"/>
        </w:rPr>
        <w:t xml:space="preserve"> / </w:t>
      </w:r>
      <w:r w:rsidR="00256FC7">
        <w:rPr>
          <w:rFonts w:eastAsia="Times New Roman"/>
          <w:i/>
          <w:iCs/>
        </w:rPr>
        <w:t>Firmado</w:t>
      </w:r>
      <w:r w:rsidRPr="00256FC7">
        <w:rPr>
          <w:rFonts w:eastAsia="Times New Roman"/>
        </w:rPr>
        <w:t xml:space="preserve">, </w:t>
      </w:r>
    </w:p>
    <w:p w14:paraId="3679DB08" w14:textId="77777777" w:rsidR="00F571BE" w:rsidRPr="00256FC7" w:rsidRDefault="00F571BE" w:rsidP="00A61CA4">
      <w:pPr>
        <w:ind w:firstLine="720"/>
        <w:jc w:val="right"/>
        <w:rPr>
          <w:rFonts w:eastAsia="Times New Roman"/>
        </w:rPr>
      </w:pPr>
    </w:p>
    <w:p w14:paraId="6B7F2A4E" w14:textId="77777777" w:rsidR="00F571BE" w:rsidRPr="00256FC7" w:rsidRDefault="00F571BE" w:rsidP="00F571BE">
      <w:pPr>
        <w:ind w:firstLine="720"/>
        <w:jc w:val="right"/>
        <w:rPr>
          <w:rFonts w:eastAsia="Times New Roman"/>
        </w:rPr>
      </w:pPr>
      <w:r w:rsidRPr="00256FC7">
        <w:rPr>
          <w:rFonts w:eastAsia="Times New Roman"/>
        </w:rPr>
        <w:t>___________________________________</w:t>
      </w:r>
    </w:p>
    <w:p w14:paraId="2F224595" w14:textId="1E3A6905" w:rsidR="00F571BE" w:rsidRDefault="00F571BE" w:rsidP="00F571BE">
      <w:pPr>
        <w:ind w:firstLine="720"/>
        <w:jc w:val="right"/>
        <w:rPr>
          <w:rFonts w:eastAsia="Times New Roman"/>
          <w:i/>
          <w:iCs/>
        </w:rPr>
      </w:pPr>
      <w:r w:rsidRPr="00256FC7">
        <w:rPr>
          <w:rFonts w:eastAsia="Times New Roman"/>
          <w:i/>
          <w:iCs/>
        </w:rPr>
        <w:t>Plaintiff’s Full Legal Name</w:t>
      </w:r>
    </w:p>
    <w:p w14:paraId="351DE4C2" w14:textId="671E4DB9" w:rsidR="00256FC7" w:rsidRPr="00256FC7" w:rsidRDefault="00256FC7" w:rsidP="00F571BE">
      <w:pPr>
        <w:ind w:firstLine="720"/>
        <w:jc w:val="right"/>
        <w:rPr>
          <w:rFonts w:eastAsia="Times New Roman"/>
          <w:lang w:val="es-ES"/>
        </w:rPr>
      </w:pPr>
      <w:r w:rsidRPr="00256FC7">
        <w:rPr>
          <w:rFonts w:eastAsia="Times New Roman"/>
          <w:i/>
          <w:iCs/>
          <w:lang w:val="es-ES"/>
        </w:rPr>
        <w:t>Nombre legal completo del d</w:t>
      </w:r>
      <w:r>
        <w:rPr>
          <w:rFonts w:eastAsia="Times New Roman"/>
          <w:i/>
          <w:iCs/>
          <w:lang w:val="es-ES"/>
        </w:rPr>
        <w:t>emandante</w:t>
      </w:r>
    </w:p>
    <w:p w14:paraId="21A4B8F4" w14:textId="77777777" w:rsidR="00F571BE" w:rsidRPr="00256FC7" w:rsidRDefault="00F571BE" w:rsidP="00F571BE">
      <w:pPr>
        <w:ind w:firstLine="720"/>
        <w:jc w:val="right"/>
        <w:rPr>
          <w:rFonts w:eastAsia="Times New Roman"/>
          <w:lang w:val="es-ES"/>
        </w:rPr>
      </w:pPr>
    </w:p>
    <w:p w14:paraId="1C74A2F7" w14:textId="77777777" w:rsidR="00F571BE" w:rsidRPr="00256FC7" w:rsidRDefault="00F571BE" w:rsidP="00F571BE">
      <w:pPr>
        <w:ind w:firstLine="720"/>
        <w:jc w:val="right"/>
        <w:rPr>
          <w:rFonts w:eastAsia="Times New Roman"/>
          <w:lang w:val="es-ES"/>
        </w:rPr>
      </w:pPr>
    </w:p>
    <w:p w14:paraId="597314D3" w14:textId="562B4DF0" w:rsidR="00A61CA4" w:rsidRPr="001956A1" w:rsidRDefault="00F571BE" w:rsidP="00A61CA4">
      <w:pPr>
        <w:ind w:firstLine="720"/>
        <w:jc w:val="right"/>
        <w:rPr>
          <w:rFonts w:eastAsia="Times New Roman"/>
          <w:lang w:val="es-ES"/>
        </w:rPr>
      </w:pPr>
      <w:r w:rsidRPr="001956A1">
        <w:rPr>
          <w:rFonts w:eastAsia="Times New Roman"/>
          <w:lang w:val="es-ES"/>
        </w:rPr>
        <w:t>_____________</w:t>
      </w:r>
      <w:r w:rsidR="009A4B03" w:rsidRPr="001956A1">
        <w:rPr>
          <w:rFonts w:eastAsia="Times New Roman"/>
          <w:lang w:val="es-ES"/>
        </w:rPr>
        <w:t>___</w:t>
      </w:r>
      <w:r w:rsidR="00A61CA4" w:rsidRPr="001956A1">
        <w:rPr>
          <w:rFonts w:eastAsia="Times New Roman"/>
          <w:lang w:val="es-ES"/>
        </w:rPr>
        <w:t>___________________</w:t>
      </w:r>
    </w:p>
    <w:p w14:paraId="294DDD80" w14:textId="505A212D" w:rsidR="00D86EA0" w:rsidRDefault="00A61CA4" w:rsidP="00A12ED6">
      <w:pPr>
        <w:ind w:firstLine="720"/>
        <w:jc w:val="right"/>
        <w:rPr>
          <w:rFonts w:eastAsia="Times New Roman"/>
          <w:i/>
          <w:iCs/>
        </w:rPr>
      </w:pPr>
      <w:r w:rsidRPr="00256FC7">
        <w:rPr>
          <w:rFonts w:eastAsia="Times New Roman"/>
          <w:i/>
          <w:iCs/>
        </w:rPr>
        <w:t>Plaintiff’s Signature</w:t>
      </w:r>
    </w:p>
    <w:p w14:paraId="494402E2" w14:textId="7FDD4920" w:rsidR="00256FC7" w:rsidRPr="00256FC7" w:rsidRDefault="00256FC7" w:rsidP="00A12ED6">
      <w:pPr>
        <w:ind w:firstLine="720"/>
        <w:jc w:val="right"/>
        <w:rPr>
          <w:rFonts w:eastAsia="Times New Roman"/>
        </w:rPr>
      </w:pPr>
      <w:r>
        <w:rPr>
          <w:rFonts w:eastAsia="Times New Roman"/>
          <w:i/>
          <w:iCs/>
        </w:rPr>
        <w:t>Firma del demandante</w:t>
      </w:r>
    </w:p>
    <w:p w14:paraId="3D502E7E" w14:textId="77777777" w:rsidR="000959D0" w:rsidRPr="00256FC7" w:rsidRDefault="000959D0" w:rsidP="000959D0">
      <w:pPr>
        <w:tabs>
          <w:tab w:val="left" w:pos="6545"/>
        </w:tabs>
        <w:rPr>
          <w:i/>
          <w:color w:val="000000"/>
        </w:rPr>
      </w:pPr>
    </w:p>
    <w:p w14:paraId="50093DAA" w14:textId="77777777" w:rsidR="00E4540F" w:rsidRPr="00256FC7" w:rsidRDefault="00E4540F"/>
    <w:sectPr w:rsidR="00E4540F" w:rsidRPr="00256FC7" w:rsidSect="00074805">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B3494" w14:textId="77777777" w:rsidR="00D12BE9" w:rsidRDefault="00D12BE9">
      <w:r>
        <w:separator/>
      </w:r>
    </w:p>
  </w:endnote>
  <w:endnote w:type="continuationSeparator" w:id="0">
    <w:p w14:paraId="10F8C96A" w14:textId="77777777" w:rsidR="00D12BE9" w:rsidRDefault="00D1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461A7" w14:textId="77777777" w:rsidR="000959D0" w:rsidRDefault="000959D0" w:rsidP="000959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F32141" w14:textId="77777777" w:rsidR="000959D0" w:rsidRDefault="00095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E065" w14:textId="10EAAC7C" w:rsidR="00913B90" w:rsidRPr="00913B90" w:rsidRDefault="00913B90">
    <w:pPr>
      <w:pStyle w:val="Footer"/>
      <w:rPr>
        <w:rFonts w:ascii="Times New Roman" w:hAnsi="Times New Roman" w:cs="Times New Roman"/>
        <w:i/>
        <w:iCs/>
        <w:lang w:val="es-ES"/>
      </w:rPr>
    </w:pPr>
    <w:r w:rsidRPr="007B1935">
      <w:rPr>
        <w:rFonts w:ascii="Times New Roman" w:hAnsi="Times New Roman" w:cs="Times New Roman"/>
      </w:rPr>
      <w:t>This small-claims form was translated by a court-certified Spanish interpreter at Heartland Center for Jobs &amp; Freedom.</w:t>
    </w:r>
    <w:r w:rsidRPr="00913B90">
      <w:rPr>
        <w:rFonts w:ascii="Times New Roman" w:hAnsi="Times New Roman" w:cs="Times New Roman"/>
        <w:i/>
        <w:iCs/>
      </w:rPr>
      <w:t xml:space="preserve"> </w:t>
    </w:r>
    <w:r w:rsidRPr="00913B90">
      <w:rPr>
        <w:rFonts w:ascii="Times New Roman" w:hAnsi="Times New Roman" w:cs="Times New Roman"/>
        <w:i/>
        <w:iCs/>
        <w:lang w:val="es-ES"/>
      </w:rPr>
      <w:t>Este formulario de reclamos menores fue traducido por un interprete de español certificado por la corte en Heartland Center for Jobs &amp; Freedom.</w:t>
    </w:r>
  </w:p>
  <w:p w14:paraId="69080946" w14:textId="77777777" w:rsidR="000959D0" w:rsidRPr="00913B90" w:rsidRDefault="000959D0">
    <w:pPr>
      <w:pStyle w:val="Footer"/>
      <w:rPr>
        <w:rFonts w:ascii="Times New Roman" w:hAnsi="Times New Roman" w:cs="Times New Roman"/>
        <w:sz w:val="24"/>
        <w:szCs w:val="24"/>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19D9" w14:textId="77777777" w:rsidR="00B6087C" w:rsidRDefault="00B60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FACCD" w14:textId="77777777" w:rsidR="00D12BE9" w:rsidRDefault="00D12BE9">
      <w:r>
        <w:separator/>
      </w:r>
    </w:p>
  </w:footnote>
  <w:footnote w:type="continuationSeparator" w:id="0">
    <w:p w14:paraId="2C5703D5" w14:textId="77777777" w:rsidR="00D12BE9" w:rsidRDefault="00D1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6C26" w14:textId="77777777" w:rsidR="00B6087C" w:rsidRDefault="00B60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00C78" w14:textId="77777777" w:rsidR="00B6087C" w:rsidRDefault="00B60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F76C" w14:textId="77777777" w:rsidR="00B6087C" w:rsidRDefault="00B60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E364C"/>
    <w:multiLevelType w:val="hybridMultilevel"/>
    <w:tmpl w:val="00A644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A857A1C"/>
    <w:multiLevelType w:val="hybridMultilevel"/>
    <w:tmpl w:val="C4B04096"/>
    <w:lvl w:ilvl="0" w:tplc="99EA14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B21E47"/>
    <w:multiLevelType w:val="hybridMultilevel"/>
    <w:tmpl w:val="9B7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167559">
    <w:abstractNumId w:val="1"/>
  </w:num>
  <w:num w:numId="2" w16cid:durableId="1421179456">
    <w:abstractNumId w:val="2"/>
  </w:num>
  <w:num w:numId="3" w16cid:durableId="110415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18"/>
    <w:rsid w:val="00052E29"/>
    <w:rsid w:val="00074805"/>
    <w:rsid w:val="000959D0"/>
    <w:rsid w:val="000F7EF9"/>
    <w:rsid w:val="00106FB3"/>
    <w:rsid w:val="00172859"/>
    <w:rsid w:val="001956A1"/>
    <w:rsid w:val="00256FC7"/>
    <w:rsid w:val="0028292A"/>
    <w:rsid w:val="002D6CE2"/>
    <w:rsid w:val="00435758"/>
    <w:rsid w:val="0054089E"/>
    <w:rsid w:val="00596CC5"/>
    <w:rsid w:val="005A1BE4"/>
    <w:rsid w:val="00620FB9"/>
    <w:rsid w:val="00647532"/>
    <w:rsid w:val="00673CD3"/>
    <w:rsid w:val="006F4764"/>
    <w:rsid w:val="00745DE8"/>
    <w:rsid w:val="00791C1C"/>
    <w:rsid w:val="007B1935"/>
    <w:rsid w:val="007C4691"/>
    <w:rsid w:val="008408AE"/>
    <w:rsid w:val="008F5718"/>
    <w:rsid w:val="00902641"/>
    <w:rsid w:val="00913B90"/>
    <w:rsid w:val="009A4B03"/>
    <w:rsid w:val="00A12ED6"/>
    <w:rsid w:val="00A5200E"/>
    <w:rsid w:val="00A61CA4"/>
    <w:rsid w:val="00A717B0"/>
    <w:rsid w:val="00AA0815"/>
    <w:rsid w:val="00B25AA9"/>
    <w:rsid w:val="00B6087C"/>
    <w:rsid w:val="00B70AAE"/>
    <w:rsid w:val="00B840D8"/>
    <w:rsid w:val="00B97E1E"/>
    <w:rsid w:val="00BB2774"/>
    <w:rsid w:val="00BC0155"/>
    <w:rsid w:val="00BD54B0"/>
    <w:rsid w:val="00BD7F90"/>
    <w:rsid w:val="00C27FB7"/>
    <w:rsid w:val="00CC5E6E"/>
    <w:rsid w:val="00D03CFE"/>
    <w:rsid w:val="00D12BE9"/>
    <w:rsid w:val="00D25DBB"/>
    <w:rsid w:val="00D85B90"/>
    <w:rsid w:val="00D86EA0"/>
    <w:rsid w:val="00DA57F3"/>
    <w:rsid w:val="00DE57C2"/>
    <w:rsid w:val="00E43DB9"/>
    <w:rsid w:val="00E4540F"/>
    <w:rsid w:val="00E74082"/>
    <w:rsid w:val="00E84935"/>
    <w:rsid w:val="00EF2146"/>
    <w:rsid w:val="00F1041A"/>
    <w:rsid w:val="00F1519F"/>
    <w:rsid w:val="00F4363A"/>
    <w:rsid w:val="00F571BE"/>
    <w:rsid w:val="00F82B0D"/>
    <w:rsid w:val="00FB62CA"/>
    <w:rsid w:val="00FD77C1"/>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9182"/>
  <w15:docId w15:val="{E6E0FCB2-91F2-47BE-9924-372DCC72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D0"/>
    <w:pPr>
      <w:spacing w:after="0" w:line="240" w:lineRule="auto"/>
    </w:pPr>
    <w:rPr>
      <w:rFonts w:ascii="Times New Roman" w:eastAsia="Arial"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9D0"/>
    <w:pPr>
      <w:ind w:left="720"/>
    </w:pPr>
    <w:rPr>
      <w:rFonts w:ascii="Arial" w:hAnsi="Arial" w:cs="Arial"/>
      <w:sz w:val="22"/>
      <w:szCs w:val="22"/>
    </w:rPr>
  </w:style>
  <w:style w:type="paragraph" w:styleId="Footer">
    <w:name w:val="footer"/>
    <w:basedOn w:val="Normal"/>
    <w:link w:val="FooterChar"/>
    <w:uiPriority w:val="99"/>
    <w:rsid w:val="000959D0"/>
    <w:pPr>
      <w:tabs>
        <w:tab w:val="center" w:pos="4680"/>
        <w:tab w:val="right" w:pos="9360"/>
      </w:tabs>
    </w:pPr>
    <w:rPr>
      <w:rFonts w:ascii="Arial" w:hAnsi="Arial" w:cs="Arial"/>
      <w:sz w:val="22"/>
      <w:szCs w:val="22"/>
    </w:rPr>
  </w:style>
  <w:style w:type="character" w:customStyle="1" w:styleId="FooterChar">
    <w:name w:val="Footer Char"/>
    <w:basedOn w:val="DefaultParagraphFont"/>
    <w:link w:val="Footer"/>
    <w:uiPriority w:val="99"/>
    <w:rsid w:val="000959D0"/>
    <w:rPr>
      <w:rFonts w:ascii="Arial" w:eastAsia="Arial" w:hAnsi="Arial" w:cs="Arial"/>
      <w:kern w:val="0"/>
    </w:rPr>
  </w:style>
  <w:style w:type="character" w:styleId="PageNumber">
    <w:name w:val="page number"/>
    <w:basedOn w:val="DefaultParagraphFont"/>
    <w:uiPriority w:val="99"/>
    <w:semiHidden/>
    <w:unhideWhenUsed/>
    <w:rsid w:val="000959D0"/>
  </w:style>
  <w:style w:type="character" w:styleId="CommentReference">
    <w:name w:val="annotation reference"/>
    <w:basedOn w:val="DefaultParagraphFont"/>
    <w:uiPriority w:val="99"/>
    <w:semiHidden/>
    <w:unhideWhenUsed/>
    <w:rsid w:val="00902641"/>
    <w:rPr>
      <w:sz w:val="16"/>
      <w:szCs w:val="16"/>
    </w:rPr>
  </w:style>
  <w:style w:type="paragraph" w:styleId="CommentText">
    <w:name w:val="annotation text"/>
    <w:basedOn w:val="Normal"/>
    <w:link w:val="CommentTextChar"/>
    <w:uiPriority w:val="99"/>
    <w:unhideWhenUsed/>
    <w:rsid w:val="00902641"/>
    <w:rPr>
      <w:sz w:val="20"/>
      <w:szCs w:val="20"/>
    </w:rPr>
  </w:style>
  <w:style w:type="character" w:customStyle="1" w:styleId="CommentTextChar">
    <w:name w:val="Comment Text Char"/>
    <w:basedOn w:val="DefaultParagraphFont"/>
    <w:link w:val="CommentText"/>
    <w:uiPriority w:val="99"/>
    <w:rsid w:val="00902641"/>
    <w:rPr>
      <w:rFonts w:ascii="Times New Roman" w:eastAsia="Arial"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02641"/>
    <w:rPr>
      <w:b/>
      <w:bCs/>
    </w:rPr>
  </w:style>
  <w:style w:type="character" w:customStyle="1" w:styleId="CommentSubjectChar">
    <w:name w:val="Comment Subject Char"/>
    <w:basedOn w:val="CommentTextChar"/>
    <w:link w:val="CommentSubject"/>
    <w:uiPriority w:val="99"/>
    <w:semiHidden/>
    <w:rsid w:val="00902641"/>
    <w:rPr>
      <w:rFonts w:ascii="Times New Roman" w:eastAsia="Arial" w:hAnsi="Times New Roman" w:cs="Times New Roman"/>
      <w:b/>
      <w:bCs/>
      <w:kern w:val="0"/>
      <w:sz w:val="20"/>
      <w:szCs w:val="20"/>
    </w:rPr>
  </w:style>
  <w:style w:type="table" w:styleId="TableGrid">
    <w:name w:val="Table Grid"/>
    <w:basedOn w:val="TableNormal"/>
    <w:uiPriority w:val="39"/>
    <w:rsid w:val="005A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3B90"/>
    <w:rPr>
      <w:sz w:val="20"/>
      <w:szCs w:val="20"/>
    </w:rPr>
  </w:style>
  <w:style w:type="character" w:customStyle="1" w:styleId="FootnoteTextChar">
    <w:name w:val="Footnote Text Char"/>
    <w:basedOn w:val="DefaultParagraphFont"/>
    <w:link w:val="FootnoteText"/>
    <w:uiPriority w:val="99"/>
    <w:semiHidden/>
    <w:rsid w:val="00913B90"/>
    <w:rPr>
      <w:rFonts w:ascii="Times New Roman" w:eastAsia="Arial" w:hAnsi="Times New Roman" w:cs="Times New Roman"/>
      <w:kern w:val="0"/>
      <w:sz w:val="20"/>
      <w:szCs w:val="20"/>
    </w:rPr>
  </w:style>
  <w:style w:type="character" w:styleId="FootnoteReference">
    <w:name w:val="footnote reference"/>
    <w:basedOn w:val="DefaultParagraphFont"/>
    <w:uiPriority w:val="99"/>
    <w:semiHidden/>
    <w:unhideWhenUsed/>
    <w:rsid w:val="00913B90"/>
    <w:rPr>
      <w:vertAlign w:val="superscript"/>
    </w:rPr>
  </w:style>
  <w:style w:type="paragraph" w:styleId="Header">
    <w:name w:val="header"/>
    <w:basedOn w:val="Normal"/>
    <w:link w:val="HeaderChar"/>
    <w:uiPriority w:val="99"/>
    <w:unhideWhenUsed/>
    <w:rsid w:val="00913B90"/>
    <w:pPr>
      <w:tabs>
        <w:tab w:val="center" w:pos="4680"/>
        <w:tab w:val="right" w:pos="9360"/>
      </w:tabs>
    </w:pPr>
  </w:style>
  <w:style w:type="character" w:customStyle="1" w:styleId="HeaderChar">
    <w:name w:val="Header Char"/>
    <w:basedOn w:val="DefaultParagraphFont"/>
    <w:link w:val="Header"/>
    <w:uiPriority w:val="99"/>
    <w:rsid w:val="00913B90"/>
    <w:rPr>
      <w:rFonts w:ascii="Times New Roman" w:eastAsia="Arial"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06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38C71-09C8-44B5-91F4-45ADD8F7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828</Words>
  <Characters>4724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Hoffman Kahle</dc:creator>
  <cp:keywords/>
  <dc:description/>
  <cp:lastModifiedBy>Jordan Hoffman Kahle</cp:lastModifiedBy>
  <cp:revision>19</cp:revision>
  <dcterms:created xsi:type="dcterms:W3CDTF">2024-02-21T22:31:00Z</dcterms:created>
  <dcterms:modified xsi:type="dcterms:W3CDTF">2025-06-30T20:13:00Z</dcterms:modified>
</cp:coreProperties>
</file>